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1C27E" w14:textId="77777777" w:rsidR="002E2E0F" w:rsidRDefault="002E2E0F" w:rsidP="002E2E0F">
      <w:r>
        <w:rPr>
          <w:b/>
          <w:bCs/>
          <w:noProof/>
          <w:sz w:val="32"/>
          <w:szCs w:val="32"/>
        </w:rPr>
        <w:drawing>
          <wp:anchor distT="0" distB="0" distL="114300" distR="114300" simplePos="0" relativeHeight="251659264" behindDoc="1" locked="0" layoutInCell="1" allowOverlap="1" wp14:anchorId="7DBC6EE1" wp14:editId="08363755">
            <wp:simplePos x="0" y="0"/>
            <wp:positionH relativeFrom="margin">
              <wp:align>center</wp:align>
            </wp:positionH>
            <wp:positionV relativeFrom="paragraph">
              <wp:posOffset>12728</wp:posOffset>
            </wp:positionV>
            <wp:extent cx="1795780" cy="1795780"/>
            <wp:effectExtent l="0" t="0" r="0" b="0"/>
            <wp:wrapSquare wrapText="bothSides"/>
            <wp:docPr id="305099934" name="Image 2" descr="Une image contenant Police, Graphique, text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99934" name="Image 2" descr="Une image contenant Police, Graphique, texte, logo&#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5780" cy="1795780"/>
                    </a:xfrm>
                    <a:prstGeom prst="rect">
                      <a:avLst/>
                    </a:prstGeom>
                    <a:noFill/>
                  </pic:spPr>
                </pic:pic>
              </a:graphicData>
            </a:graphic>
            <wp14:sizeRelH relativeFrom="margin">
              <wp14:pctWidth>0</wp14:pctWidth>
            </wp14:sizeRelH>
            <wp14:sizeRelV relativeFrom="margin">
              <wp14:pctHeight>0</wp14:pctHeight>
            </wp14:sizeRelV>
          </wp:anchor>
        </w:drawing>
      </w:r>
    </w:p>
    <w:p w14:paraId="69BF2C65" w14:textId="77777777" w:rsidR="002E2E0F" w:rsidRDefault="002E2E0F" w:rsidP="002E2E0F"/>
    <w:p w14:paraId="6617099D" w14:textId="77777777" w:rsidR="002E2E0F" w:rsidRDefault="002E2E0F" w:rsidP="002E2E0F"/>
    <w:p w14:paraId="1CD8AD98" w14:textId="77777777" w:rsidR="002E2E0F" w:rsidRDefault="002E2E0F" w:rsidP="002E2E0F"/>
    <w:p w14:paraId="3F8866BA" w14:textId="77777777" w:rsidR="002E2E0F" w:rsidRDefault="002E2E0F" w:rsidP="002E2E0F"/>
    <w:p w14:paraId="6ED9C47C" w14:textId="77777777" w:rsidR="002E2E0F" w:rsidRDefault="002E2E0F" w:rsidP="002E2E0F"/>
    <w:p w14:paraId="24C0F4EC" w14:textId="77777777" w:rsidR="002E2E0F" w:rsidRDefault="002E2E0F" w:rsidP="002E2E0F">
      <w:pPr>
        <w:pStyle w:val="Sansinterligne"/>
        <w:jc w:val="center"/>
        <w:rPr>
          <w:sz w:val="24"/>
          <w:szCs w:val="24"/>
        </w:rPr>
      </w:pPr>
    </w:p>
    <w:p w14:paraId="1980CC24" w14:textId="10A3886D" w:rsidR="002E2E0F" w:rsidRPr="00815A43" w:rsidRDefault="002E2E0F" w:rsidP="002E2E0F">
      <w:pPr>
        <w:jc w:val="center"/>
        <w:rPr>
          <w:color w:val="0F4761" w:themeColor="accent1" w:themeShade="BF"/>
        </w:rPr>
      </w:pPr>
      <w:r w:rsidRPr="00815A43">
        <w:rPr>
          <w:rFonts w:eastAsia="Calibri" w:cs="Times New Roman"/>
          <w:b/>
          <w:bCs/>
          <w:color w:val="0F4761" w:themeColor="accent1" w:themeShade="BF"/>
          <w:sz w:val="38"/>
          <w:szCs w:val="52"/>
        </w:rPr>
        <w:t>MARCHÉ N°</w:t>
      </w:r>
      <w:r w:rsidR="00A07976">
        <w:rPr>
          <w:rFonts w:eastAsia="Calibri" w:cs="Times New Roman"/>
          <w:b/>
          <w:bCs/>
          <w:color w:val="0F4761" w:themeColor="accent1" w:themeShade="BF"/>
          <w:sz w:val="38"/>
          <w:szCs w:val="52"/>
        </w:rPr>
        <w:t xml:space="preserve"> 2026-01</w:t>
      </w:r>
    </w:p>
    <w:p w14:paraId="7D2442B6" w14:textId="77777777" w:rsidR="002E2E0F" w:rsidRPr="00815A43" w:rsidRDefault="002E2E0F" w:rsidP="002E2E0F">
      <w:pPr>
        <w:rPr>
          <w:sz w:val="12"/>
          <w:szCs w:val="14"/>
        </w:rPr>
      </w:pPr>
    </w:p>
    <w:p w14:paraId="732044D0" w14:textId="1ECAABD7" w:rsidR="002E2E0F" w:rsidRPr="00815A43" w:rsidRDefault="002E2E0F" w:rsidP="002E2E0F">
      <w:pPr>
        <w:jc w:val="center"/>
        <w:rPr>
          <w:b/>
          <w:bCs/>
          <w:sz w:val="40"/>
          <w:szCs w:val="40"/>
        </w:rPr>
      </w:pPr>
      <w:r w:rsidRPr="00815A43">
        <w:rPr>
          <w:b/>
          <w:bCs/>
          <w:sz w:val="40"/>
          <w:szCs w:val="40"/>
        </w:rPr>
        <w:t xml:space="preserve">MISSION DE MAÎTRISE D’ŒUVRE (MOE) </w:t>
      </w:r>
    </w:p>
    <w:p w14:paraId="37FCD3C7" w14:textId="5B9A5EB8" w:rsidR="002E2E0F" w:rsidRPr="00815A43" w:rsidRDefault="002E2E0F" w:rsidP="002E2E0F">
      <w:pPr>
        <w:jc w:val="center"/>
        <w:rPr>
          <w:b/>
          <w:bCs/>
          <w:sz w:val="40"/>
          <w:szCs w:val="40"/>
        </w:rPr>
      </w:pPr>
      <w:r w:rsidRPr="00815A43">
        <w:rPr>
          <w:b/>
          <w:bCs/>
          <w:sz w:val="40"/>
          <w:szCs w:val="40"/>
        </w:rPr>
        <w:t>POUR LES TRAVAUX DE R</w:t>
      </w:r>
      <w:bookmarkStart w:id="0" w:name="_Hlk217307261"/>
      <w:r w:rsidRPr="00815A43">
        <w:rPr>
          <w:b/>
          <w:bCs/>
          <w:sz w:val="40"/>
          <w:szCs w:val="40"/>
        </w:rPr>
        <w:t>É</w:t>
      </w:r>
      <w:bookmarkEnd w:id="0"/>
      <w:r w:rsidRPr="00815A43">
        <w:rPr>
          <w:b/>
          <w:bCs/>
          <w:sz w:val="40"/>
          <w:szCs w:val="40"/>
        </w:rPr>
        <w:t xml:space="preserve">HABILITATION </w:t>
      </w:r>
    </w:p>
    <w:p w14:paraId="795548A4" w14:textId="43A36A37" w:rsidR="002E2E0F" w:rsidRPr="00815A43" w:rsidRDefault="002E2E0F" w:rsidP="002E2E0F">
      <w:pPr>
        <w:jc w:val="center"/>
        <w:rPr>
          <w:b/>
          <w:bCs/>
          <w:sz w:val="40"/>
          <w:szCs w:val="40"/>
        </w:rPr>
      </w:pPr>
      <w:r w:rsidRPr="00815A43">
        <w:rPr>
          <w:b/>
          <w:bCs/>
          <w:sz w:val="40"/>
          <w:szCs w:val="40"/>
        </w:rPr>
        <w:t>DES COUVERTURES D</w:t>
      </w:r>
      <w:r w:rsidR="00A07976">
        <w:rPr>
          <w:b/>
          <w:bCs/>
          <w:sz w:val="40"/>
          <w:szCs w:val="40"/>
        </w:rPr>
        <w:t>E LA BARRE DU BAS             Internat DAUBENTON</w:t>
      </w:r>
    </w:p>
    <w:p w14:paraId="57D0A321" w14:textId="020E7620" w:rsidR="002E2E0F" w:rsidRPr="00815A43" w:rsidRDefault="002E2E0F" w:rsidP="002E2E0F"/>
    <w:p w14:paraId="7A0F0406" w14:textId="1BD963DD" w:rsidR="002E2E0F" w:rsidRPr="00815A43" w:rsidRDefault="002E2E0F" w:rsidP="002E2E0F">
      <w:pPr>
        <w:rPr>
          <w:sz w:val="24"/>
          <w:szCs w:val="28"/>
        </w:rPr>
      </w:pPr>
    </w:p>
    <w:p w14:paraId="2D1A4E9F" w14:textId="47BD230E" w:rsidR="002E2E0F" w:rsidRPr="00815A43" w:rsidRDefault="00C367C4" w:rsidP="002E2E0F">
      <w:pPr>
        <w:jc w:val="center"/>
        <w:rPr>
          <w:sz w:val="36"/>
          <w:szCs w:val="36"/>
        </w:rPr>
      </w:pPr>
      <w:r>
        <w:rPr>
          <w:sz w:val="36"/>
          <w:szCs w:val="36"/>
        </w:rPr>
        <w:t>CADRE DE</w:t>
      </w:r>
      <w:r w:rsidR="002E2E0F">
        <w:rPr>
          <w:sz w:val="36"/>
          <w:szCs w:val="36"/>
        </w:rPr>
        <w:t xml:space="preserve"> M</w:t>
      </w:r>
      <w:r w:rsidR="002E2E0F" w:rsidRPr="002E2E0F">
        <w:rPr>
          <w:sz w:val="36"/>
          <w:szCs w:val="36"/>
        </w:rPr>
        <w:t>É</w:t>
      </w:r>
      <w:r w:rsidR="002E2E0F">
        <w:rPr>
          <w:sz w:val="36"/>
          <w:szCs w:val="36"/>
        </w:rPr>
        <w:t>MOIRE TECHNIQUE</w:t>
      </w:r>
    </w:p>
    <w:p w14:paraId="6C34ACB9" w14:textId="6E468430" w:rsidR="002E2E0F" w:rsidRPr="00815A43" w:rsidRDefault="002E2E0F" w:rsidP="002E2E0F"/>
    <w:p w14:paraId="5CFC1F48" w14:textId="77777777" w:rsidR="00836B4B" w:rsidRPr="00815A43" w:rsidRDefault="00836B4B" w:rsidP="00836B4B">
      <w:pPr>
        <w:pStyle w:val="Sansinterligne"/>
        <w:jc w:val="center"/>
        <w:rPr>
          <w:sz w:val="24"/>
          <w:szCs w:val="24"/>
        </w:rPr>
      </w:pPr>
      <w:r>
        <w:rPr>
          <w:sz w:val="24"/>
          <w:szCs w:val="24"/>
        </w:rPr>
        <w:t xml:space="preserve">Pouvoir adjudicateur </w:t>
      </w:r>
      <w:r w:rsidRPr="00815A43">
        <w:rPr>
          <w:sz w:val="24"/>
          <w:szCs w:val="24"/>
        </w:rPr>
        <w:t>:</w:t>
      </w:r>
    </w:p>
    <w:p w14:paraId="3C4565A0" w14:textId="515956BD" w:rsidR="00836B4B" w:rsidRPr="00815A43" w:rsidRDefault="00836B4B" w:rsidP="00836B4B">
      <w:pPr>
        <w:pStyle w:val="Sansinterligne"/>
        <w:jc w:val="center"/>
        <w:rPr>
          <w:b/>
          <w:bCs/>
          <w:sz w:val="24"/>
          <w:szCs w:val="24"/>
        </w:rPr>
      </w:pPr>
      <w:r w:rsidRPr="00815A43">
        <w:rPr>
          <w:sz w:val="24"/>
          <w:szCs w:val="24"/>
        </w:rPr>
        <w:t xml:space="preserve"> </w:t>
      </w:r>
      <w:r w:rsidR="00A07976">
        <w:rPr>
          <w:b/>
          <w:bCs/>
          <w:sz w:val="24"/>
          <w:szCs w:val="24"/>
        </w:rPr>
        <w:t>Centre d’E</w:t>
      </w:r>
      <w:r w:rsidR="0085034D">
        <w:rPr>
          <w:b/>
          <w:bCs/>
          <w:sz w:val="24"/>
          <w:szCs w:val="24"/>
        </w:rPr>
        <w:t>nseignement</w:t>
      </w:r>
      <w:r w:rsidR="00A07976">
        <w:rPr>
          <w:b/>
          <w:bCs/>
          <w:sz w:val="24"/>
          <w:szCs w:val="24"/>
        </w:rPr>
        <w:t xml:space="preserve"> Zootechnique</w:t>
      </w:r>
      <w:r w:rsidR="0085034D">
        <w:rPr>
          <w:b/>
          <w:bCs/>
          <w:sz w:val="24"/>
          <w:szCs w:val="24"/>
        </w:rPr>
        <w:t xml:space="preserve">                                                                                                                      P</w:t>
      </w:r>
      <w:r w:rsidRPr="00815A43">
        <w:rPr>
          <w:b/>
          <w:bCs/>
          <w:sz w:val="24"/>
          <w:szCs w:val="24"/>
        </w:rPr>
        <w:t xml:space="preserve">arc du Château </w:t>
      </w:r>
    </w:p>
    <w:p w14:paraId="4D5889FC" w14:textId="77777777" w:rsidR="00836B4B" w:rsidRDefault="00836B4B" w:rsidP="00836B4B">
      <w:pPr>
        <w:pStyle w:val="Sansinterligne"/>
        <w:jc w:val="center"/>
        <w:rPr>
          <w:b/>
          <w:bCs/>
          <w:sz w:val="24"/>
          <w:szCs w:val="24"/>
        </w:rPr>
      </w:pPr>
      <w:r w:rsidRPr="00815A43">
        <w:rPr>
          <w:b/>
          <w:bCs/>
          <w:sz w:val="24"/>
          <w:szCs w:val="24"/>
        </w:rPr>
        <w:t>78120 Rambouillet</w:t>
      </w:r>
    </w:p>
    <w:p w14:paraId="38AEE3F9" w14:textId="35E39F52" w:rsidR="00021594" w:rsidRPr="00836B4B" w:rsidRDefault="00836B4B" w:rsidP="00836B4B">
      <w:pPr>
        <w:jc w:val="center"/>
        <w:rPr>
          <w:rFonts w:ascii="Arial" w:eastAsia="Times New Roman" w:hAnsi="Arial" w:cs="Arial"/>
          <w:color w:val="1F1F1F"/>
          <w:sz w:val="21"/>
          <w:szCs w:val="21"/>
          <w:lang w:eastAsia="fr-FR"/>
        </w:rPr>
      </w:pPr>
      <w:r>
        <w:rPr>
          <w:b/>
          <w:bCs/>
          <w:sz w:val="24"/>
        </w:rPr>
        <w:t xml:space="preserve">Siret : </w:t>
      </w:r>
      <w:r>
        <w:rPr>
          <w:rFonts w:ascii="Arial" w:eastAsia="Times New Roman" w:hAnsi="Arial" w:cs="Arial"/>
          <w:b/>
          <w:bCs/>
          <w:color w:val="1F1F1F"/>
          <w:sz w:val="21"/>
          <w:szCs w:val="21"/>
          <w:lang w:eastAsia="fr-FR"/>
        </w:rPr>
        <w:t xml:space="preserve"> </w:t>
      </w:r>
      <w:r w:rsidRPr="00F318A1">
        <w:rPr>
          <w:rFonts w:ascii="Arial" w:eastAsia="Times New Roman" w:hAnsi="Arial" w:cs="Arial"/>
          <w:b/>
          <w:bCs/>
          <w:color w:val="1F1F1F"/>
          <w:sz w:val="21"/>
          <w:szCs w:val="21"/>
          <w:lang w:eastAsia="fr-FR"/>
        </w:rPr>
        <w:t>197 833 601 000</w:t>
      </w:r>
      <w:r w:rsidR="00A61E2F">
        <w:rPr>
          <w:rFonts w:ascii="Arial" w:eastAsia="Times New Roman" w:hAnsi="Arial" w:cs="Arial"/>
          <w:b/>
          <w:bCs/>
          <w:color w:val="1F1F1F"/>
          <w:sz w:val="21"/>
          <w:szCs w:val="21"/>
          <w:lang w:eastAsia="fr-FR"/>
        </w:rPr>
        <w:t>10</w:t>
      </w:r>
    </w:p>
    <w:p w14:paraId="5D078C07" w14:textId="587DC5C7" w:rsidR="00C367C4" w:rsidRDefault="00C367C4" w:rsidP="00021594">
      <w:pPr>
        <w:spacing w:after="0"/>
        <w:jc w:val="center"/>
        <w:rPr>
          <w:b/>
          <w:bCs/>
          <w:sz w:val="20"/>
          <w:szCs w:val="20"/>
        </w:rPr>
      </w:pPr>
    </w:p>
    <w:p w14:paraId="3EDCAAC6" w14:textId="4C3097B4" w:rsidR="002E2E0F" w:rsidRDefault="006B21DA">
      <w:pPr>
        <w:spacing w:line="278" w:lineRule="auto"/>
        <w:ind w:right="0"/>
        <w:jc w:val="left"/>
      </w:pPr>
      <w:r>
        <w:rPr>
          <w:noProof/>
          <w:sz w:val="24"/>
          <w:szCs w:val="28"/>
          <w14:ligatures w14:val="standardContextual"/>
        </w:rPr>
        <mc:AlternateContent>
          <mc:Choice Requires="wps">
            <w:drawing>
              <wp:anchor distT="0" distB="0" distL="114300" distR="114300" simplePos="0" relativeHeight="251660288" behindDoc="0" locked="0" layoutInCell="1" allowOverlap="1" wp14:anchorId="01FFF9F7" wp14:editId="4FE95C89">
                <wp:simplePos x="0" y="0"/>
                <wp:positionH relativeFrom="margin">
                  <wp:align>center</wp:align>
                </wp:positionH>
                <wp:positionV relativeFrom="paragraph">
                  <wp:posOffset>5715</wp:posOffset>
                </wp:positionV>
                <wp:extent cx="5879507" cy="2587008"/>
                <wp:effectExtent l="0" t="0" r="26035" b="22860"/>
                <wp:wrapNone/>
                <wp:docPr id="1079282408" name="Zone de texte 2"/>
                <wp:cNvGraphicFramePr/>
                <a:graphic xmlns:a="http://schemas.openxmlformats.org/drawingml/2006/main">
                  <a:graphicData uri="http://schemas.microsoft.com/office/word/2010/wordprocessingShape">
                    <wps:wsp>
                      <wps:cNvSpPr txBox="1"/>
                      <wps:spPr>
                        <a:xfrm>
                          <a:off x="0" y="0"/>
                          <a:ext cx="5879507" cy="2587008"/>
                        </a:xfrm>
                        <a:prstGeom prst="rect">
                          <a:avLst/>
                        </a:prstGeom>
                        <a:solidFill>
                          <a:schemeClr val="tx2">
                            <a:lumMod val="10000"/>
                            <a:lumOff val="90000"/>
                          </a:schemeClr>
                        </a:solidFill>
                        <a:ln w="6350">
                          <a:solidFill>
                            <a:prstClr val="black"/>
                          </a:solidFill>
                        </a:ln>
                      </wps:spPr>
                      <wps:txbx>
                        <w:txbxContent>
                          <w:p w14:paraId="2651EEAC" w14:textId="77777777" w:rsidR="006B21DA" w:rsidRPr="006B21DA" w:rsidRDefault="006B21DA" w:rsidP="006B21DA">
                            <w:pPr>
                              <w:spacing w:after="0"/>
                              <w:jc w:val="center"/>
                              <w:rPr>
                                <w:b/>
                                <w:bCs/>
                                <w:sz w:val="18"/>
                                <w:szCs w:val="18"/>
                              </w:rPr>
                            </w:pPr>
                            <w:r w:rsidRPr="006B21DA">
                              <w:rPr>
                                <w:b/>
                                <w:bCs/>
                                <w:sz w:val="18"/>
                                <w:szCs w:val="18"/>
                              </w:rPr>
                              <w:t xml:space="preserve">PERMETTANT D'APPRECIER LA VALEUR TECHNIQUE DE L'OFFRE </w:t>
                            </w:r>
                          </w:p>
                          <w:p w14:paraId="303E15BA" w14:textId="77777777" w:rsidR="006B21DA" w:rsidRDefault="006B21DA" w:rsidP="006B21DA">
                            <w:pPr>
                              <w:spacing w:after="0"/>
                              <w:jc w:val="center"/>
                              <w:rPr>
                                <w:szCs w:val="22"/>
                              </w:rPr>
                            </w:pPr>
                          </w:p>
                          <w:p w14:paraId="58D440DC" w14:textId="77777777" w:rsidR="006B21DA" w:rsidRPr="00021594" w:rsidRDefault="006B21DA" w:rsidP="006B21DA">
                            <w:pPr>
                              <w:spacing w:after="0"/>
                              <w:jc w:val="center"/>
                              <w:rPr>
                                <w:szCs w:val="22"/>
                              </w:rPr>
                            </w:pPr>
                            <w:r w:rsidRPr="00021594">
                              <w:rPr>
                                <w:szCs w:val="22"/>
                              </w:rPr>
                              <w:t xml:space="preserve">L’attention des candidats est portée sur le fait que le cadre ci-après est à respecter impérativement. </w:t>
                            </w:r>
                          </w:p>
                          <w:p w14:paraId="61C90BEA" w14:textId="77777777" w:rsidR="006B21DA" w:rsidRPr="00021594" w:rsidRDefault="006B21DA" w:rsidP="006B21DA">
                            <w:pPr>
                              <w:spacing w:after="0"/>
                              <w:jc w:val="center"/>
                              <w:rPr>
                                <w:szCs w:val="22"/>
                              </w:rPr>
                            </w:pPr>
                            <w:r w:rsidRPr="00021594">
                              <w:rPr>
                                <w:szCs w:val="22"/>
                              </w:rPr>
                              <w:t xml:space="preserve">Toute offre qui ne serait pas accompagnée de cette trame de réponse technique dûment complétée par le candidat pourra être déclarée irrégulière.  </w:t>
                            </w:r>
                          </w:p>
                          <w:p w14:paraId="78DB0199" w14:textId="77777777" w:rsidR="006B21DA" w:rsidRDefault="006B21DA" w:rsidP="006B21DA">
                            <w:pPr>
                              <w:spacing w:after="0"/>
                              <w:jc w:val="center"/>
                              <w:rPr>
                                <w:szCs w:val="22"/>
                              </w:rPr>
                            </w:pPr>
                            <w:r w:rsidRPr="00021594">
                              <w:rPr>
                                <w:szCs w:val="22"/>
                              </w:rPr>
                              <w:t xml:space="preserve">À noter que le mémoire technique est une pièce contractuelle du marché. Les moyens formalisés dans le mémoire sont exigibles en cours de marché en sus des moyens exigés formellement au CCP. </w:t>
                            </w:r>
                          </w:p>
                          <w:p w14:paraId="04D93283" w14:textId="77777777" w:rsidR="006B21DA" w:rsidRDefault="006B21DA" w:rsidP="006B21DA">
                            <w:pPr>
                              <w:spacing w:after="0"/>
                              <w:jc w:val="center"/>
                              <w:rPr>
                                <w:szCs w:val="22"/>
                              </w:rPr>
                            </w:pPr>
                          </w:p>
                          <w:p w14:paraId="42EE0D3A" w14:textId="4F840CFC" w:rsidR="006B21DA" w:rsidRPr="006B21DA" w:rsidRDefault="006B21DA" w:rsidP="006B21DA">
                            <w:pPr>
                              <w:spacing w:after="0"/>
                              <w:jc w:val="center"/>
                              <w:rPr>
                                <w:szCs w:val="22"/>
                              </w:rPr>
                            </w:pPr>
                            <w:r w:rsidRPr="00021594">
                              <w:rPr>
                                <w:szCs w:val="22"/>
                              </w:rPr>
                              <w:t xml:space="preserve">Le mémoire technique respectera le nombre de pages imposé pour un total de </w:t>
                            </w:r>
                            <w:r w:rsidRPr="00C367C4">
                              <w:rPr>
                                <w:b/>
                                <w:bCs/>
                                <w:szCs w:val="22"/>
                                <w:u w:val="single"/>
                              </w:rPr>
                              <w:t>5 pages recto</w:t>
                            </w:r>
                            <w:r w:rsidRPr="00021594">
                              <w:rPr>
                                <w:szCs w:val="22"/>
                              </w:rPr>
                              <w:t xml:space="preserve"> </w:t>
                            </w:r>
                            <w:r w:rsidRPr="0075771F">
                              <w:rPr>
                                <w:b/>
                                <w:bCs/>
                                <w:szCs w:val="22"/>
                                <w:u w:val="single"/>
                              </w:rPr>
                              <w:t>maximum</w:t>
                            </w:r>
                            <w:r>
                              <w:rPr>
                                <w:szCs w:val="22"/>
                              </w:rPr>
                              <w:t xml:space="preserve">, page de garde non incluse.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FFF9F7" id="_x0000_t202" coordsize="21600,21600" o:spt="202" path="m,l,21600r21600,l21600,xe">
                <v:stroke joinstyle="miter"/>
                <v:path gradientshapeok="t" o:connecttype="rect"/>
              </v:shapetype>
              <v:shape id="Zone de texte 2" o:spid="_x0000_s1026" type="#_x0000_t202" style="position:absolute;margin-left:0;margin-top:.45pt;width:462.95pt;height:203.7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" fillcolor="#dceaf7 [351]" strokeweight=".5pt">
                <v:textbox>
                  <w:txbxContent>
                    <w:p w14:paraId="2651EEAC" w14:textId="77777777" w:rsidR="006B21DA" w:rsidRPr="006B21DA" w:rsidRDefault="006B21DA" w:rsidP="006B21DA">
                      <w:pPr>
                        <w:spacing w:after="0"/>
                        <w:jc w:val="center"/>
                        <w:rPr>
                          <w:b/>
                          <w:bCs/>
                          <w:sz w:val="18"/>
                          <w:szCs w:val="18"/>
                        </w:rPr>
                      </w:pPr>
                      <w:r w:rsidRPr="006B21DA">
                        <w:rPr>
                          <w:b/>
                          <w:bCs/>
                          <w:sz w:val="18"/>
                          <w:szCs w:val="18"/>
                        </w:rPr>
                        <w:t xml:space="preserve">PERMETTANT D'APPRECIER LA VALEUR TECHNIQUE DE L'OFFRE </w:t>
                      </w:r>
                    </w:p>
                    <w:p w14:paraId="303E15BA" w14:textId="77777777" w:rsidR="006B21DA" w:rsidRDefault="006B21DA" w:rsidP="006B21DA">
                      <w:pPr>
                        <w:spacing w:after="0"/>
                        <w:jc w:val="center"/>
                        <w:rPr>
                          <w:szCs w:val="22"/>
                        </w:rPr>
                      </w:pPr>
                    </w:p>
                    <w:p w14:paraId="58D440DC" w14:textId="77777777" w:rsidR="006B21DA" w:rsidRPr="00021594" w:rsidRDefault="006B21DA" w:rsidP="006B21DA">
                      <w:pPr>
                        <w:spacing w:after="0"/>
                        <w:jc w:val="center"/>
                        <w:rPr>
                          <w:szCs w:val="22"/>
                        </w:rPr>
                      </w:pPr>
                      <w:r w:rsidRPr="00021594">
                        <w:rPr>
                          <w:szCs w:val="22"/>
                        </w:rPr>
                        <w:t xml:space="preserve">L’attention des candidats est portée sur le fait que le cadre ci-après est à respecter impérativement. </w:t>
                      </w:r>
                    </w:p>
                    <w:p w14:paraId="61C90BEA" w14:textId="77777777" w:rsidR="006B21DA" w:rsidRPr="00021594" w:rsidRDefault="006B21DA" w:rsidP="006B21DA">
                      <w:pPr>
                        <w:spacing w:after="0"/>
                        <w:jc w:val="center"/>
                        <w:rPr>
                          <w:szCs w:val="22"/>
                        </w:rPr>
                      </w:pPr>
                      <w:r w:rsidRPr="00021594">
                        <w:rPr>
                          <w:szCs w:val="22"/>
                        </w:rPr>
                        <w:t xml:space="preserve">Toute offre qui ne serait pas accompagnée de cette trame de réponse technique dûment complétée par le candidat pourra être déclarée irrégulière.  </w:t>
                      </w:r>
                    </w:p>
                    <w:p w14:paraId="78DB0199" w14:textId="77777777" w:rsidR="006B21DA" w:rsidRDefault="006B21DA" w:rsidP="006B21DA">
                      <w:pPr>
                        <w:spacing w:after="0"/>
                        <w:jc w:val="center"/>
                        <w:rPr>
                          <w:szCs w:val="22"/>
                        </w:rPr>
                      </w:pPr>
                      <w:r w:rsidRPr="00021594">
                        <w:rPr>
                          <w:szCs w:val="22"/>
                        </w:rPr>
                        <w:t xml:space="preserve">À noter que le mémoire technique est une pièce contractuelle du marché. Les moyens formalisés dans le mémoire sont exigibles en cours de marché en sus des moyens exigés formellement au CCP. </w:t>
                      </w:r>
                    </w:p>
                    <w:p w14:paraId="04D93283" w14:textId="77777777" w:rsidR="006B21DA" w:rsidRDefault="006B21DA" w:rsidP="006B21DA">
                      <w:pPr>
                        <w:spacing w:after="0"/>
                        <w:jc w:val="center"/>
                        <w:rPr>
                          <w:szCs w:val="22"/>
                        </w:rPr>
                      </w:pPr>
                    </w:p>
                    <w:p w14:paraId="42EE0D3A" w14:textId="4F840CFC" w:rsidR="006B21DA" w:rsidRPr="006B21DA" w:rsidRDefault="006B21DA" w:rsidP="006B21DA">
                      <w:pPr>
                        <w:spacing w:after="0"/>
                        <w:jc w:val="center"/>
                        <w:rPr>
                          <w:szCs w:val="22"/>
                        </w:rPr>
                      </w:pPr>
                      <w:r w:rsidRPr="00021594">
                        <w:rPr>
                          <w:szCs w:val="22"/>
                        </w:rPr>
                        <w:t xml:space="preserve">Le mémoire technique respectera le nombre de pages imposé pour un total de </w:t>
                      </w:r>
                      <w:r w:rsidRPr="00C367C4">
                        <w:rPr>
                          <w:b/>
                          <w:bCs/>
                          <w:szCs w:val="22"/>
                          <w:u w:val="single"/>
                        </w:rPr>
                        <w:t>5 pages recto</w:t>
                      </w:r>
                      <w:r w:rsidRPr="00021594">
                        <w:rPr>
                          <w:szCs w:val="22"/>
                        </w:rPr>
                        <w:t xml:space="preserve"> </w:t>
                      </w:r>
                      <w:r w:rsidRPr="0075771F">
                        <w:rPr>
                          <w:b/>
                          <w:bCs/>
                          <w:szCs w:val="22"/>
                          <w:u w:val="single"/>
                        </w:rPr>
                        <w:t>maximum</w:t>
                      </w:r>
                      <w:r>
                        <w:rPr>
                          <w:szCs w:val="22"/>
                        </w:rPr>
                        <w:t xml:space="preserve">, page de garde non incluse. </w:t>
                      </w:r>
                    </w:p>
                  </w:txbxContent>
                </v:textbox>
                <w10:wrap anchorx="margin"/>
              </v:shape>
            </w:pict>
          </mc:Fallback>
        </mc:AlternateContent>
      </w:r>
      <w:r w:rsidR="002E2E0F">
        <w:br w:type="page"/>
      </w:r>
    </w:p>
    <w:p w14:paraId="536E3EC9" w14:textId="0AC0B4C4" w:rsidR="00250BC8" w:rsidRPr="00EA48E6" w:rsidRDefault="002E2E0F" w:rsidP="002E2E0F">
      <w:pPr>
        <w:pStyle w:val="Paragraphedeliste"/>
        <w:numPr>
          <w:ilvl w:val="0"/>
          <w:numId w:val="1"/>
        </w:numPr>
        <w:rPr>
          <w:b/>
          <w:bCs/>
        </w:rPr>
      </w:pPr>
      <w:bookmarkStart w:id="1" w:name="_Hlk217386547"/>
      <w:r w:rsidRPr="00EA48E6">
        <w:rPr>
          <w:b/>
          <w:bCs/>
        </w:rPr>
        <w:lastRenderedPageBreak/>
        <w:t xml:space="preserve">Compréhension du projet, méthodologie d’exécution des éléments de mission en milieu occupé </w:t>
      </w:r>
      <w:bookmarkEnd w:id="1"/>
      <w:r w:rsidRPr="00EA48E6">
        <w:t xml:space="preserve">– </w:t>
      </w:r>
      <w:r w:rsidR="00274489">
        <w:t>25</w:t>
      </w:r>
      <w:r w:rsidRPr="00EA48E6">
        <w:t xml:space="preserve"> points</w:t>
      </w:r>
    </w:p>
    <w:p w14:paraId="6D149666" w14:textId="2E1334BE" w:rsidR="002E2E0F" w:rsidRDefault="002E2E0F" w:rsidP="002E2E0F">
      <w:pPr>
        <w:tabs>
          <w:tab w:val="left" w:leader="underscore" w:pos="9072"/>
        </w:tabs>
        <w:rPr>
          <w:b/>
          <w:bCs/>
        </w:rPr>
      </w:pPr>
      <w:r w:rsidRPr="002E2E0F">
        <w:rPr>
          <w:b/>
          <w:bCs/>
        </w:rPr>
        <w:t>Analyse du contexte et des contraintes du site occupé</w:t>
      </w:r>
      <w:r w:rsidR="00FF13DB">
        <w:rPr>
          <w:b/>
          <w:bCs/>
        </w:rPr>
        <w:t xml:space="preserve"> </w:t>
      </w:r>
      <w:r w:rsidR="00FF13DB" w:rsidRPr="00EA48E6">
        <w:t xml:space="preserve">– </w:t>
      </w:r>
      <w:r w:rsidR="00FF13DB">
        <w:t xml:space="preserve">10 </w:t>
      </w:r>
      <w:r w:rsidR="00FF13DB" w:rsidRPr="00EA48E6">
        <w:t>points</w:t>
      </w:r>
    </w:p>
    <w:p w14:paraId="2EDDA5C3" w14:textId="392D9AEC" w:rsidR="002E2E0F" w:rsidRPr="002E2E0F" w:rsidRDefault="002E2E0F" w:rsidP="002E2E0F">
      <w:pPr>
        <w:tabs>
          <w:tab w:val="left" w:leader="underscore" w:pos="9072"/>
        </w:tabs>
      </w:pPr>
      <w:r w:rsidRPr="002E2E0F">
        <w:tab/>
      </w:r>
    </w:p>
    <w:p w14:paraId="43614BC1" w14:textId="06A3F91E" w:rsidR="002E2E0F" w:rsidRPr="002E2E0F" w:rsidRDefault="002E2E0F" w:rsidP="002E2E0F">
      <w:pPr>
        <w:tabs>
          <w:tab w:val="left" w:leader="underscore" w:pos="9072"/>
        </w:tabs>
      </w:pPr>
      <w:r w:rsidRPr="002E2E0F">
        <w:tab/>
      </w:r>
    </w:p>
    <w:p w14:paraId="0ADB39BB" w14:textId="6B759999" w:rsidR="002E2E0F" w:rsidRPr="002E2E0F" w:rsidRDefault="002E2E0F" w:rsidP="002E2E0F">
      <w:pPr>
        <w:tabs>
          <w:tab w:val="left" w:leader="underscore" w:pos="9072"/>
        </w:tabs>
      </w:pPr>
      <w:r w:rsidRPr="002E2E0F">
        <w:tab/>
      </w:r>
      <w:r w:rsidRPr="002E2E0F">
        <w:tab/>
      </w:r>
    </w:p>
    <w:p w14:paraId="21D32BAC" w14:textId="3D3F2792" w:rsidR="002E2E0F" w:rsidRPr="002E2E0F" w:rsidRDefault="002E2E0F" w:rsidP="002E2E0F">
      <w:pPr>
        <w:tabs>
          <w:tab w:val="left" w:leader="underscore" w:pos="9072"/>
        </w:tabs>
      </w:pPr>
      <w:r w:rsidRPr="002E2E0F">
        <w:tab/>
      </w:r>
    </w:p>
    <w:p w14:paraId="6EF96CB3" w14:textId="71CBFFF1" w:rsidR="002E2E0F" w:rsidRPr="002E2E0F" w:rsidRDefault="002E2E0F" w:rsidP="002E2E0F">
      <w:pPr>
        <w:tabs>
          <w:tab w:val="left" w:leader="underscore" w:pos="9072"/>
        </w:tabs>
      </w:pPr>
      <w:r w:rsidRPr="002E2E0F">
        <w:tab/>
      </w:r>
    </w:p>
    <w:p w14:paraId="7A368F72" w14:textId="1A2A0027" w:rsidR="002E2E0F" w:rsidRPr="002E2E0F" w:rsidRDefault="002E2E0F" w:rsidP="002E2E0F">
      <w:pPr>
        <w:tabs>
          <w:tab w:val="left" w:leader="underscore" w:pos="9072"/>
        </w:tabs>
      </w:pPr>
      <w:r w:rsidRPr="002E2E0F">
        <w:tab/>
      </w:r>
    </w:p>
    <w:p w14:paraId="4004F906" w14:textId="32767966" w:rsidR="002E2E0F" w:rsidRPr="002E2E0F" w:rsidRDefault="002E2E0F" w:rsidP="002E2E0F">
      <w:pPr>
        <w:tabs>
          <w:tab w:val="left" w:leader="underscore" w:pos="9072"/>
        </w:tabs>
      </w:pPr>
      <w:r w:rsidRPr="002E2E0F">
        <w:tab/>
      </w:r>
      <w:r w:rsidRPr="002E2E0F">
        <w:tab/>
      </w:r>
    </w:p>
    <w:p w14:paraId="7FA7F408" w14:textId="6949D05D" w:rsidR="002E2E0F" w:rsidRPr="002E2E0F" w:rsidRDefault="002E2E0F" w:rsidP="002E2E0F">
      <w:pPr>
        <w:tabs>
          <w:tab w:val="left" w:leader="underscore" w:pos="9072"/>
        </w:tabs>
      </w:pPr>
      <w:r w:rsidRPr="002E2E0F">
        <w:tab/>
      </w:r>
    </w:p>
    <w:p w14:paraId="49C3C392" w14:textId="763286C9" w:rsidR="002E2E0F" w:rsidRPr="002E2E0F" w:rsidRDefault="002E2E0F" w:rsidP="002E2E0F">
      <w:pPr>
        <w:tabs>
          <w:tab w:val="left" w:leader="underscore" w:pos="9072"/>
        </w:tabs>
      </w:pPr>
      <w:r w:rsidRPr="002E2E0F">
        <w:tab/>
      </w:r>
    </w:p>
    <w:p w14:paraId="7465FBDD" w14:textId="077C3EBB" w:rsidR="002E2E0F" w:rsidRPr="002E2E0F" w:rsidRDefault="002E2E0F" w:rsidP="002E2E0F">
      <w:pPr>
        <w:tabs>
          <w:tab w:val="left" w:leader="underscore" w:pos="9072"/>
        </w:tabs>
      </w:pPr>
      <w:r w:rsidRPr="002E2E0F">
        <w:tab/>
      </w:r>
    </w:p>
    <w:p w14:paraId="60BBF04C" w14:textId="24FE82E1" w:rsidR="002E2E0F" w:rsidRPr="002E2E0F" w:rsidRDefault="002E2E0F" w:rsidP="002E2E0F">
      <w:pPr>
        <w:tabs>
          <w:tab w:val="left" w:leader="underscore" w:pos="9072"/>
        </w:tabs>
      </w:pPr>
      <w:r w:rsidRPr="002E2E0F">
        <w:tab/>
      </w:r>
    </w:p>
    <w:p w14:paraId="52DDAFE5" w14:textId="1DB1D0D7" w:rsidR="002E2E0F" w:rsidRDefault="002E2E0F" w:rsidP="002E2E0F">
      <w:pPr>
        <w:tabs>
          <w:tab w:val="left" w:leader="underscore" w:pos="9072"/>
        </w:tabs>
      </w:pPr>
      <w:r w:rsidRPr="002E2E0F">
        <w:tab/>
      </w:r>
    </w:p>
    <w:p w14:paraId="600D3F9A" w14:textId="77777777" w:rsidR="002E2E0F" w:rsidRDefault="002E2E0F" w:rsidP="002E2E0F">
      <w:pPr>
        <w:tabs>
          <w:tab w:val="left" w:leader="underscore" w:pos="9072"/>
        </w:tabs>
        <w:rPr>
          <w:b/>
          <w:bCs/>
        </w:rPr>
      </w:pPr>
    </w:p>
    <w:p w14:paraId="15A7A83D" w14:textId="3F6D69A2" w:rsidR="002E2E0F" w:rsidRDefault="002E2E0F" w:rsidP="002E2E0F">
      <w:pPr>
        <w:tabs>
          <w:tab w:val="left" w:leader="underscore" w:pos="9072"/>
        </w:tabs>
        <w:rPr>
          <w:b/>
          <w:bCs/>
        </w:rPr>
      </w:pPr>
      <w:r w:rsidRPr="002E2E0F">
        <w:rPr>
          <w:b/>
          <w:bCs/>
        </w:rPr>
        <w:t>Méthodologie opérationnelle proposée</w:t>
      </w:r>
      <w:r w:rsidR="002244D7">
        <w:rPr>
          <w:b/>
          <w:bCs/>
        </w:rPr>
        <w:t xml:space="preserve"> par phase</w:t>
      </w:r>
      <w:r w:rsidR="00FF13DB" w:rsidRPr="00EA48E6">
        <w:t xml:space="preserve">– </w:t>
      </w:r>
      <w:r w:rsidR="00FF13DB">
        <w:t>15</w:t>
      </w:r>
      <w:r w:rsidR="00FF13DB" w:rsidRPr="00EA48E6">
        <w:t xml:space="preserve"> points</w:t>
      </w:r>
    </w:p>
    <w:p w14:paraId="6EB07BB6" w14:textId="774DE3BD" w:rsidR="002E2E0F" w:rsidRDefault="002E2E0F" w:rsidP="002E2E0F">
      <w:pPr>
        <w:tabs>
          <w:tab w:val="left" w:leader="underscore" w:pos="9072"/>
        </w:tabs>
      </w:pPr>
      <w:r>
        <w:tab/>
      </w:r>
    </w:p>
    <w:p w14:paraId="239F861B" w14:textId="26B7FB0C" w:rsidR="002E2E0F" w:rsidRDefault="002E2E0F" w:rsidP="002E2E0F">
      <w:pPr>
        <w:tabs>
          <w:tab w:val="left" w:leader="underscore" w:pos="9072"/>
        </w:tabs>
      </w:pPr>
      <w:r>
        <w:tab/>
      </w:r>
      <w:r>
        <w:tab/>
      </w:r>
    </w:p>
    <w:p w14:paraId="31BC2C6D" w14:textId="1B011BDB" w:rsidR="002E2E0F" w:rsidRDefault="002E2E0F" w:rsidP="002E2E0F">
      <w:pPr>
        <w:tabs>
          <w:tab w:val="left" w:leader="underscore" w:pos="9072"/>
        </w:tabs>
      </w:pPr>
      <w:r>
        <w:tab/>
      </w:r>
    </w:p>
    <w:p w14:paraId="0CD18BDE" w14:textId="5DEF7014" w:rsidR="002E2E0F" w:rsidRDefault="002E2E0F" w:rsidP="002E2E0F">
      <w:pPr>
        <w:tabs>
          <w:tab w:val="left" w:leader="underscore" w:pos="9072"/>
        </w:tabs>
      </w:pPr>
      <w:r>
        <w:tab/>
      </w:r>
    </w:p>
    <w:p w14:paraId="64D0D346" w14:textId="3A461C2A" w:rsidR="002E2E0F" w:rsidRDefault="002E2E0F" w:rsidP="002E2E0F">
      <w:pPr>
        <w:tabs>
          <w:tab w:val="left" w:leader="underscore" w:pos="9072"/>
        </w:tabs>
      </w:pPr>
      <w:r>
        <w:tab/>
      </w:r>
    </w:p>
    <w:p w14:paraId="662B4E8D" w14:textId="26716A9D" w:rsidR="002E2E0F" w:rsidRDefault="002E2E0F" w:rsidP="002E2E0F">
      <w:pPr>
        <w:tabs>
          <w:tab w:val="left" w:leader="underscore" w:pos="9072"/>
        </w:tabs>
      </w:pPr>
      <w:r>
        <w:tab/>
      </w:r>
    </w:p>
    <w:p w14:paraId="5C610F27" w14:textId="128F260F" w:rsidR="002E2E0F" w:rsidRDefault="002E2E0F" w:rsidP="002E2E0F">
      <w:pPr>
        <w:tabs>
          <w:tab w:val="left" w:leader="underscore" w:pos="9072"/>
        </w:tabs>
      </w:pPr>
      <w:r>
        <w:tab/>
      </w:r>
    </w:p>
    <w:p w14:paraId="44E2DFEA" w14:textId="4EB4E77A" w:rsidR="002E2E0F" w:rsidRDefault="002E2E0F" w:rsidP="002E2E0F">
      <w:pPr>
        <w:tabs>
          <w:tab w:val="left" w:leader="underscore" w:pos="9072"/>
        </w:tabs>
      </w:pPr>
      <w:r>
        <w:tab/>
      </w:r>
    </w:p>
    <w:p w14:paraId="4A02588C" w14:textId="570BC79A" w:rsidR="002E2E0F" w:rsidRDefault="002E2E0F" w:rsidP="002E2E0F">
      <w:pPr>
        <w:tabs>
          <w:tab w:val="left" w:leader="underscore" w:pos="9072"/>
        </w:tabs>
      </w:pPr>
      <w:r>
        <w:tab/>
      </w:r>
    </w:p>
    <w:p w14:paraId="52114BDA" w14:textId="7C97C561" w:rsidR="002E2E0F" w:rsidRDefault="002E2E0F" w:rsidP="002E2E0F">
      <w:pPr>
        <w:tabs>
          <w:tab w:val="left" w:leader="underscore" w:pos="9072"/>
        </w:tabs>
      </w:pPr>
      <w:r>
        <w:tab/>
      </w:r>
    </w:p>
    <w:p w14:paraId="65628EF8" w14:textId="1113BB6E" w:rsidR="002E2E0F" w:rsidRDefault="002E2E0F" w:rsidP="002E2E0F">
      <w:pPr>
        <w:tabs>
          <w:tab w:val="left" w:leader="underscore" w:pos="9072"/>
        </w:tabs>
      </w:pPr>
      <w:r>
        <w:tab/>
      </w:r>
    </w:p>
    <w:p w14:paraId="4821C1A7" w14:textId="01BB0221" w:rsidR="002E2E0F" w:rsidRDefault="00021594" w:rsidP="002E2E0F">
      <w:pPr>
        <w:tabs>
          <w:tab w:val="left" w:leader="underscore" w:pos="9072"/>
        </w:tabs>
      </w:pPr>
      <w:r>
        <w:tab/>
      </w:r>
    </w:p>
    <w:p w14:paraId="7B87908E" w14:textId="3D49607C" w:rsidR="00021594" w:rsidRPr="00C367C4" w:rsidRDefault="00021594" w:rsidP="00C367C4">
      <w:pPr>
        <w:pStyle w:val="Paragraphedeliste"/>
        <w:numPr>
          <w:ilvl w:val="0"/>
          <w:numId w:val="1"/>
        </w:numPr>
        <w:tabs>
          <w:tab w:val="left" w:leader="underscore" w:pos="9072"/>
        </w:tabs>
        <w:rPr>
          <w:b/>
          <w:bCs/>
        </w:rPr>
      </w:pPr>
      <w:bookmarkStart w:id="2" w:name="_Hlk217386624"/>
      <w:r w:rsidRPr="00C367C4">
        <w:rPr>
          <w:b/>
          <w:bCs/>
        </w:rPr>
        <w:lastRenderedPageBreak/>
        <w:t xml:space="preserve">Moyens humains mis en œuvre pour suivre cette opération en conception et réalisation </w:t>
      </w:r>
      <w:bookmarkEnd w:id="2"/>
      <w:r w:rsidRPr="00C367C4">
        <w:t>– 2</w:t>
      </w:r>
      <w:r w:rsidR="00274489">
        <w:t>5</w:t>
      </w:r>
      <w:r w:rsidRPr="00C367C4">
        <w:t xml:space="preserve"> points</w:t>
      </w:r>
    </w:p>
    <w:p w14:paraId="3952F4D6" w14:textId="6A842990" w:rsidR="00C367C4" w:rsidRDefault="008E24EF" w:rsidP="00C367C4">
      <w:pPr>
        <w:tabs>
          <w:tab w:val="left" w:leader="underscore" w:pos="9072"/>
        </w:tabs>
        <w:rPr>
          <w:b/>
          <w:bCs/>
        </w:rPr>
      </w:pPr>
      <w:r w:rsidRPr="008E24EF">
        <w:rPr>
          <w:b/>
          <w:bCs/>
        </w:rPr>
        <w:t xml:space="preserve">Organisation du pilotage </w:t>
      </w:r>
      <w:r w:rsidR="00C367C4" w:rsidRPr="00C367C4">
        <w:rPr>
          <w:b/>
          <w:bCs/>
        </w:rPr>
        <w:t>de l’équipe affectée à l’opération</w:t>
      </w:r>
      <w:r w:rsidR="00FF13DB">
        <w:rPr>
          <w:b/>
          <w:bCs/>
        </w:rPr>
        <w:t xml:space="preserve"> </w:t>
      </w:r>
      <w:r w:rsidR="00FF13DB" w:rsidRPr="00EA48E6">
        <w:t xml:space="preserve">– </w:t>
      </w:r>
      <w:r w:rsidR="00FF13DB">
        <w:t>12.5</w:t>
      </w:r>
      <w:r w:rsidR="00FF13DB" w:rsidRPr="00EA48E6">
        <w:t xml:space="preserve"> points</w:t>
      </w:r>
    </w:p>
    <w:p w14:paraId="307D0D29" w14:textId="486E9B1C" w:rsidR="00C367C4" w:rsidRPr="00C367C4" w:rsidRDefault="00C367C4" w:rsidP="00C367C4">
      <w:pPr>
        <w:tabs>
          <w:tab w:val="left" w:leader="underscore" w:pos="9072"/>
        </w:tabs>
      </w:pPr>
      <w:r w:rsidRPr="00C367C4">
        <w:tab/>
      </w:r>
    </w:p>
    <w:p w14:paraId="269A9940" w14:textId="13F604D1" w:rsidR="00C367C4" w:rsidRPr="00C367C4" w:rsidRDefault="00C367C4" w:rsidP="00C367C4">
      <w:pPr>
        <w:tabs>
          <w:tab w:val="left" w:leader="underscore" w:pos="9072"/>
        </w:tabs>
      </w:pPr>
      <w:r w:rsidRPr="00C367C4">
        <w:tab/>
      </w:r>
    </w:p>
    <w:p w14:paraId="4FFA47CA" w14:textId="256F9A89" w:rsidR="00C367C4" w:rsidRPr="00C367C4" w:rsidRDefault="00C367C4" w:rsidP="00C367C4">
      <w:pPr>
        <w:tabs>
          <w:tab w:val="left" w:leader="underscore" w:pos="9072"/>
        </w:tabs>
      </w:pPr>
      <w:r w:rsidRPr="00C367C4">
        <w:tab/>
      </w:r>
    </w:p>
    <w:p w14:paraId="16CBFE13" w14:textId="2ADEE569" w:rsidR="00C367C4" w:rsidRPr="00C367C4" w:rsidRDefault="00C367C4" w:rsidP="00C367C4">
      <w:pPr>
        <w:tabs>
          <w:tab w:val="left" w:leader="underscore" w:pos="9072"/>
        </w:tabs>
      </w:pPr>
      <w:r w:rsidRPr="00C367C4">
        <w:tab/>
      </w:r>
    </w:p>
    <w:p w14:paraId="45556843" w14:textId="788DB2FF" w:rsidR="00C367C4" w:rsidRPr="00C367C4" w:rsidRDefault="00C367C4" w:rsidP="00C367C4">
      <w:pPr>
        <w:tabs>
          <w:tab w:val="left" w:leader="underscore" w:pos="9072"/>
        </w:tabs>
      </w:pPr>
      <w:r w:rsidRPr="00C367C4">
        <w:tab/>
      </w:r>
    </w:p>
    <w:p w14:paraId="6626A62B" w14:textId="73C1AE5D" w:rsidR="00C367C4" w:rsidRPr="00C367C4" w:rsidRDefault="00C367C4" w:rsidP="00C367C4">
      <w:pPr>
        <w:tabs>
          <w:tab w:val="left" w:leader="underscore" w:pos="9072"/>
        </w:tabs>
      </w:pPr>
      <w:r w:rsidRPr="00C367C4">
        <w:tab/>
      </w:r>
    </w:p>
    <w:p w14:paraId="633CEA6B" w14:textId="10537479" w:rsidR="00C367C4" w:rsidRPr="00C367C4" w:rsidRDefault="00C367C4" w:rsidP="00C367C4">
      <w:pPr>
        <w:tabs>
          <w:tab w:val="left" w:leader="underscore" w:pos="9072"/>
        </w:tabs>
      </w:pPr>
      <w:r w:rsidRPr="00C367C4">
        <w:tab/>
      </w:r>
    </w:p>
    <w:p w14:paraId="2A4C36CF" w14:textId="5969A0F3" w:rsidR="00C367C4" w:rsidRDefault="008E24EF" w:rsidP="00C367C4">
      <w:pPr>
        <w:tabs>
          <w:tab w:val="left" w:leader="underscore" w:pos="9072"/>
        </w:tabs>
      </w:pPr>
      <w:r>
        <w:tab/>
      </w:r>
    </w:p>
    <w:p w14:paraId="5E3CD79F" w14:textId="5F28C454" w:rsidR="008E24EF" w:rsidRDefault="008E24EF" w:rsidP="00C367C4">
      <w:pPr>
        <w:tabs>
          <w:tab w:val="left" w:leader="underscore" w:pos="9072"/>
        </w:tabs>
      </w:pPr>
      <w:r>
        <w:tab/>
      </w:r>
    </w:p>
    <w:p w14:paraId="482C2C05" w14:textId="61A19B0C" w:rsidR="008E24EF" w:rsidRDefault="008E24EF" w:rsidP="00C367C4">
      <w:pPr>
        <w:tabs>
          <w:tab w:val="left" w:leader="underscore" w:pos="9072"/>
        </w:tabs>
      </w:pPr>
      <w:r>
        <w:tab/>
      </w:r>
    </w:p>
    <w:p w14:paraId="3D55DDE9" w14:textId="60FAA978" w:rsidR="008E24EF" w:rsidRDefault="00B15B50" w:rsidP="00C367C4">
      <w:pPr>
        <w:tabs>
          <w:tab w:val="left" w:leader="underscore" w:pos="9072"/>
        </w:tabs>
      </w:pPr>
      <w:r>
        <w:tab/>
      </w:r>
    </w:p>
    <w:p w14:paraId="56540589" w14:textId="77777777" w:rsidR="00B15B50" w:rsidRPr="00C367C4" w:rsidRDefault="00B15B50" w:rsidP="00C367C4">
      <w:pPr>
        <w:tabs>
          <w:tab w:val="left" w:leader="underscore" w:pos="9072"/>
        </w:tabs>
      </w:pPr>
    </w:p>
    <w:p w14:paraId="054E8491" w14:textId="5FEE99F3" w:rsidR="00C367C4" w:rsidRDefault="008E24EF" w:rsidP="00C367C4">
      <w:pPr>
        <w:tabs>
          <w:tab w:val="left" w:leader="underscore" w:pos="9072"/>
        </w:tabs>
        <w:rPr>
          <w:b/>
          <w:bCs/>
        </w:rPr>
      </w:pPr>
      <w:r>
        <w:rPr>
          <w:b/>
          <w:bCs/>
        </w:rPr>
        <w:t>Q</w:t>
      </w:r>
      <w:r w:rsidRPr="008E24EF">
        <w:rPr>
          <w:b/>
          <w:bCs/>
        </w:rPr>
        <w:t xml:space="preserve">ualification de l’équipe affectée </w:t>
      </w:r>
      <w:r w:rsidR="00C367C4" w:rsidRPr="00C367C4">
        <w:rPr>
          <w:b/>
          <w:bCs/>
        </w:rPr>
        <w:t>et disponibilité des ressources</w:t>
      </w:r>
      <w:r w:rsidR="00FF13DB">
        <w:rPr>
          <w:b/>
          <w:bCs/>
        </w:rPr>
        <w:t xml:space="preserve"> </w:t>
      </w:r>
      <w:r w:rsidR="00FF13DB" w:rsidRPr="00EA48E6">
        <w:t xml:space="preserve">– </w:t>
      </w:r>
      <w:r w:rsidR="00FF13DB">
        <w:t>12.5</w:t>
      </w:r>
      <w:r w:rsidR="00FF13DB" w:rsidRPr="00EA48E6">
        <w:t xml:space="preserve"> points</w:t>
      </w:r>
    </w:p>
    <w:tbl>
      <w:tblPr>
        <w:tblStyle w:val="Grilledutableau"/>
        <w:tblW w:w="9957" w:type="dxa"/>
        <w:tblLook w:val="04A0" w:firstRow="1" w:lastRow="0" w:firstColumn="1" w:lastColumn="0" w:noHBand="0" w:noVBand="1"/>
      </w:tblPr>
      <w:tblGrid>
        <w:gridCol w:w="1568"/>
        <w:gridCol w:w="1526"/>
        <w:gridCol w:w="1561"/>
        <w:gridCol w:w="1663"/>
        <w:gridCol w:w="1590"/>
        <w:gridCol w:w="1813"/>
        <w:gridCol w:w="236"/>
      </w:tblGrid>
      <w:tr w:rsidR="008E24EF" w14:paraId="2921A059" w14:textId="77777777" w:rsidTr="008E24EF">
        <w:trPr>
          <w:gridAfter w:val="1"/>
          <w:wAfter w:w="236" w:type="dxa"/>
          <w:trHeight w:val="1764"/>
        </w:trPr>
        <w:tc>
          <w:tcPr>
            <w:tcW w:w="1568" w:type="dxa"/>
            <w:vAlign w:val="center"/>
          </w:tcPr>
          <w:p w14:paraId="59EFC228" w14:textId="77777777" w:rsidR="008E24EF" w:rsidRPr="008E24EF" w:rsidRDefault="008E24EF" w:rsidP="008E24EF">
            <w:pPr>
              <w:tabs>
                <w:tab w:val="left" w:leader="underscore" w:pos="9072"/>
              </w:tabs>
              <w:jc w:val="center"/>
              <w:rPr>
                <w:rFonts w:asciiTheme="minorHAnsi" w:hAnsiTheme="minorHAnsi"/>
                <w:b/>
                <w:bCs/>
              </w:rPr>
            </w:pPr>
            <w:r w:rsidRPr="008E24EF">
              <w:rPr>
                <w:rFonts w:asciiTheme="minorHAnsi" w:hAnsiTheme="minorHAnsi"/>
                <w:b/>
                <w:bCs/>
              </w:rPr>
              <w:t>Membre de l'équipe</w:t>
            </w:r>
          </w:p>
          <w:p w14:paraId="44DF1236" w14:textId="5DF84DE0" w:rsidR="008E24EF" w:rsidRPr="008E24EF" w:rsidRDefault="008E24EF" w:rsidP="008E24EF">
            <w:pPr>
              <w:tabs>
                <w:tab w:val="left" w:leader="underscore" w:pos="9072"/>
              </w:tabs>
              <w:jc w:val="center"/>
              <w:rPr>
                <w:rFonts w:asciiTheme="minorHAnsi" w:hAnsiTheme="minorHAnsi"/>
                <w:b/>
                <w:bCs/>
              </w:rPr>
            </w:pPr>
            <w:r w:rsidRPr="008E24EF">
              <w:rPr>
                <w:rFonts w:asciiTheme="minorHAnsi" w:hAnsiTheme="minorHAnsi"/>
                <w:b/>
                <w:bCs/>
              </w:rPr>
              <w:t>Fonction</w:t>
            </w:r>
          </w:p>
        </w:tc>
        <w:tc>
          <w:tcPr>
            <w:tcW w:w="1526" w:type="dxa"/>
            <w:tcBorders>
              <w:top w:val="single" w:sz="4" w:space="0" w:color="auto"/>
              <w:left w:val="single" w:sz="4" w:space="0" w:color="auto"/>
              <w:bottom w:val="single" w:sz="4" w:space="0" w:color="000000"/>
              <w:right w:val="single" w:sz="4" w:space="0" w:color="auto"/>
            </w:tcBorders>
            <w:vAlign w:val="center"/>
          </w:tcPr>
          <w:p w14:paraId="3CCA850C" w14:textId="2D5C7EA3" w:rsidR="008E24EF" w:rsidRPr="008E24EF" w:rsidRDefault="008E24EF" w:rsidP="008E24EF">
            <w:pPr>
              <w:tabs>
                <w:tab w:val="left" w:leader="underscore" w:pos="9072"/>
              </w:tabs>
              <w:jc w:val="center"/>
              <w:rPr>
                <w:rFonts w:asciiTheme="minorHAnsi" w:hAnsiTheme="minorHAnsi"/>
                <w:b/>
                <w:bCs/>
              </w:rPr>
            </w:pPr>
            <w:r w:rsidRPr="008E24EF">
              <w:rPr>
                <w:rFonts w:asciiTheme="minorHAnsi" w:hAnsiTheme="minorHAnsi"/>
                <w:b/>
                <w:bCs/>
              </w:rPr>
              <w:t>Nom</w:t>
            </w:r>
          </w:p>
        </w:tc>
        <w:tc>
          <w:tcPr>
            <w:tcW w:w="1561" w:type="dxa"/>
            <w:tcBorders>
              <w:top w:val="single" w:sz="4" w:space="0" w:color="auto"/>
              <w:left w:val="single" w:sz="4" w:space="0" w:color="auto"/>
              <w:bottom w:val="single" w:sz="4" w:space="0" w:color="000000"/>
              <w:right w:val="single" w:sz="4" w:space="0" w:color="auto"/>
            </w:tcBorders>
            <w:vAlign w:val="center"/>
          </w:tcPr>
          <w:p w14:paraId="405EF89F" w14:textId="5072F91F" w:rsidR="008E24EF" w:rsidRPr="008E24EF" w:rsidRDefault="008E24EF" w:rsidP="008E24EF">
            <w:pPr>
              <w:tabs>
                <w:tab w:val="left" w:leader="underscore" w:pos="9072"/>
              </w:tabs>
              <w:jc w:val="center"/>
              <w:rPr>
                <w:rFonts w:asciiTheme="minorHAnsi" w:hAnsiTheme="minorHAnsi"/>
                <w:b/>
                <w:bCs/>
              </w:rPr>
            </w:pPr>
            <w:r w:rsidRPr="008E24EF">
              <w:rPr>
                <w:rFonts w:asciiTheme="minorHAnsi" w:hAnsiTheme="minorHAnsi"/>
                <w:b/>
                <w:bCs/>
              </w:rPr>
              <w:t>Rôle au sein de l'équipe et dans le cadre de la mission</w:t>
            </w:r>
          </w:p>
        </w:tc>
        <w:tc>
          <w:tcPr>
            <w:tcW w:w="1663" w:type="dxa"/>
            <w:tcBorders>
              <w:top w:val="single" w:sz="4" w:space="0" w:color="auto"/>
              <w:left w:val="single" w:sz="4" w:space="0" w:color="auto"/>
              <w:bottom w:val="single" w:sz="4" w:space="0" w:color="000000"/>
              <w:right w:val="single" w:sz="4" w:space="0" w:color="auto"/>
            </w:tcBorders>
            <w:vAlign w:val="center"/>
          </w:tcPr>
          <w:p w14:paraId="1674CEBF" w14:textId="65CC0628" w:rsidR="008E24EF" w:rsidRPr="008E24EF" w:rsidRDefault="008E24EF" w:rsidP="008E24EF">
            <w:pPr>
              <w:tabs>
                <w:tab w:val="left" w:leader="underscore" w:pos="9072"/>
              </w:tabs>
              <w:jc w:val="center"/>
              <w:rPr>
                <w:rFonts w:asciiTheme="minorHAnsi" w:hAnsiTheme="minorHAnsi"/>
                <w:b/>
                <w:bCs/>
              </w:rPr>
            </w:pPr>
            <w:r w:rsidRPr="008E24EF">
              <w:rPr>
                <w:rFonts w:asciiTheme="minorHAnsi" w:hAnsiTheme="minorHAnsi"/>
                <w:b/>
                <w:bCs/>
              </w:rPr>
              <w:t>Compétences techniques</w:t>
            </w:r>
          </w:p>
        </w:tc>
        <w:tc>
          <w:tcPr>
            <w:tcW w:w="1590" w:type="dxa"/>
            <w:tcBorders>
              <w:top w:val="single" w:sz="4" w:space="0" w:color="auto"/>
              <w:left w:val="single" w:sz="4" w:space="0" w:color="auto"/>
              <w:bottom w:val="single" w:sz="4" w:space="0" w:color="000000"/>
              <w:right w:val="single" w:sz="4" w:space="0" w:color="auto"/>
            </w:tcBorders>
            <w:vAlign w:val="center"/>
          </w:tcPr>
          <w:p w14:paraId="1A2C26D8" w14:textId="5F151BF3" w:rsidR="008E24EF" w:rsidRPr="008E24EF" w:rsidRDefault="008E24EF" w:rsidP="008E24EF">
            <w:pPr>
              <w:tabs>
                <w:tab w:val="left" w:leader="underscore" w:pos="9072"/>
              </w:tabs>
              <w:jc w:val="center"/>
              <w:rPr>
                <w:rFonts w:asciiTheme="minorHAnsi" w:hAnsiTheme="minorHAnsi"/>
                <w:b/>
                <w:bCs/>
              </w:rPr>
            </w:pPr>
            <w:r w:rsidRPr="008E24EF">
              <w:rPr>
                <w:rFonts w:asciiTheme="minorHAnsi" w:hAnsiTheme="minorHAnsi"/>
                <w:b/>
                <w:bCs/>
              </w:rPr>
              <w:t>Expérience à cette fonction</w:t>
            </w:r>
            <w:r w:rsidRPr="008E24EF">
              <w:rPr>
                <w:rFonts w:asciiTheme="minorHAnsi" w:hAnsiTheme="minorHAnsi"/>
                <w:b/>
                <w:bCs/>
              </w:rPr>
              <w:br/>
              <w:t xml:space="preserve"> (années)</w:t>
            </w:r>
          </w:p>
        </w:tc>
        <w:tc>
          <w:tcPr>
            <w:tcW w:w="1813" w:type="dxa"/>
            <w:tcBorders>
              <w:top w:val="single" w:sz="4" w:space="0" w:color="auto"/>
              <w:left w:val="single" w:sz="4" w:space="0" w:color="auto"/>
              <w:bottom w:val="single" w:sz="4" w:space="0" w:color="000000"/>
              <w:right w:val="single" w:sz="4" w:space="0" w:color="auto"/>
            </w:tcBorders>
            <w:vAlign w:val="center"/>
          </w:tcPr>
          <w:p w14:paraId="2ADADB73" w14:textId="47DE16F0" w:rsidR="008E24EF" w:rsidRPr="008E24EF" w:rsidRDefault="008E24EF" w:rsidP="008E24EF">
            <w:pPr>
              <w:tabs>
                <w:tab w:val="left" w:leader="underscore" w:pos="9072"/>
              </w:tabs>
              <w:jc w:val="center"/>
              <w:rPr>
                <w:rFonts w:asciiTheme="minorHAnsi" w:hAnsiTheme="minorHAnsi"/>
                <w:b/>
                <w:bCs/>
              </w:rPr>
            </w:pPr>
            <w:r w:rsidRPr="008E24EF">
              <w:rPr>
                <w:rFonts w:asciiTheme="minorHAnsi" w:hAnsiTheme="minorHAnsi"/>
                <w:b/>
                <w:bCs/>
              </w:rPr>
              <w:t>Temps dédié à l'opération</w:t>
            </w:r>
            <w:r w:rsidRPr="008E24EF">
              <w:rPr>
                <w:rFonts w:asciiTheme="minorHAnsi" w:hAnsiTheme="minorHAnsi"/>
                <w:b/>
                <w:bCs/>
              </w:rPr>
              <w:br/>
              <w:t xml:space="preserve"> (en % du plan de charge)</w:t>
            </w:r>
          </w:p>
        </w:tc>
      </w:tr>
      <w:tr w:rsidR="008E24EF" w14:paraId="0204CFA0" w14:textId="2E22D0FA" w:rsidTr="00B15B50">
        <w:trPr>
          <w:trHeight w:val="814"/>
        </w:trPr>
        <w:tc>
          <w:tcPr>
            <w:tcW w:w="1568" w:type="dxa"/>
            <w:vAlign w:val="center"/>
          </w:tcPr>
          <w:p w14:paraId="0A113A72" w14:textId="0B9DD1F5" w:rsidR="008E24EF" w:rsidRPr="008E24EF" w:rsidRDefault="008E24EF" w:rsidP="008E24EF">
            <w:pPr>
              <w:tabs>
                <w:tab w:val="left" w:leader="underscore" w:pos="9072"/>
              </w:tabs>
              <w:jc w:val="left"/>
            </w:pPr>
          </w:p>
        </w:tc>
        <w:tc>
          <w:tcPr>
            <w:tcW w:w="1526" w:type="dxa"/>
            <w:tcBorders>
              <w:top w:val="single" w:sz="4" w:space="0" w:color="auto"/>
              <w:left w:val="single" w:sz="4" w:space="0" w:color="auto"/>
              <w:bottom w:val="single" w:sz="4" w:space="0" w:color="000000"/>
              <w:right w:val="single" w:sz="4" w:space="0" w:color="auto"/>
            </w:tcBorders>
            <w:vAlign w:val="center"/>
          </w:tcPr>
          <w:p w14:paraId="51FBDF29" w14:textId="77777777" w:rsidR="008E24EF" w:rsidRPr="008E24EF" w:rsidRDefault="008E24EF" w:rsidP="008E24EF">
            <w:pPr>
              <w:tabs>
                <w:tab w:val="left" w:leader="underscore" w:pos="9072"/>
              </w:tabs>
              <w:jc w:val="left"/>
            </w:pPr>
          </w:p>
        </w:tc>
        <w:tc>
          <w:tcPr>
            <w:tcW w:w="1561" w:type="dxa"/>
            <w:tcBorders>
              <w:top w:val="single" w:sz="4" w:space="0" w:color="auto"/>
              <w:left w:val="single" w:sz="4" w:space="0" w:color="auto"/>
              <w:bottom w:val="single" w:sz="4" w:space="0" w:color="000000"/>
              <w:right w:val="single" w:sz="4" w:space="0" w:color="auto"/>
            </w:tcBorders>
            <w:vAlign w:val="center"/>
          </w:tcPr>
          <w:p w14:paraId="46AD0721" w14:textId="77777777" w:rsidR="008E24EF" w:rsidRPr="008E24EF" w:rsidRDefault="008E24EF" w:rsidP="008E24EF">
            <w:pPr>
              <w:tabs>
                <w:tab w:val="left" w:leader="underscore" w:pos="9072"/>
              </w:tabs>
              <w:jc w:val="left"/>
            </w:pPr>
          </w:p>
        </w:tc>
        <w:tc>
          <w:tcPr>
            <w:tcW w:w="1663" w:type="dxa"/>
            <w:tcBorders>
              <w:top w:val="single" w:sz="4" w:space="0" w:color="auto"/>
              <w:left w:val="single" w:sz="4" w:space="0" w:color="auto"/>
              <w:bottom w:val="single" w:sz="4" w:space="0" w:color="000000"/>
              <w:right w:val="single" w:sz="4" w:space="0" w:color="auto"/>
            </w:tcBorders>
            <w:vAlign w:val="center"/>
          </w:tcPr>
          <w:p w14:paraId="76F751A7" w14:textId="77777777" w:rsidR="008E24EF" w:rsidRPr="008E24EF" w:rsidRDefault="008E24EF" w:rsidP="008E24EF">
            <w:pPr>
              <w:tabs>
                <w:tab w:val="left" w:leader="underscore" w:pos="9072"/>
              </w:tabs>
              <w:jc w:val="left"/>
            </w:pPr>
          </w:p>
        </w:tc>
        <w:tc>
          <w:tcPr>
            <w:tcW w:w="1590" w:type="dxa"/>
            <w:tcBorders>
              <w:top w:val="single" w:sz="4" w:space="0" w:color="auto"/>
              <w:left w:val="single" w:sz="4" w:space="0" w:color="auto"/>
              <w:bottom w:val="single" w:sz="4" w:space="0" w:color="000000"/>
              <w:right w:val="single" w:sz="4" w:space="0" w:color="auto"/>
            </w:tcBorders>
            <w:vAlign w:val="center"/>
          </w:tcPr>
          <w:p w14:paraId="09047D9D" w14:textId="77777777" w:rsidR="008E24EF" w:rsidRPr="008E24EF" w:rsidRDefault="008E24EF" w:rsidP="008E24EF">
            <w:pPr>
              <w:tabs>
                <w:tab w:val="left" w:leader="underscore" w:pos="9072"/>
              </w:tabs>
              <w:jc w:val="left"/>
            </w:pPr>
          </w:p>
        </w:tc>
        <w:tc>
          <w:tcPr>
            <w:tcW w:w="1813" w:type="dxa"/>
            <w:tcBorders>
              <w:top w:val="single" w:sz="4" w:space="0" w:color="auto"/>
              <w:left w:val="single" w:sz="4" w:space="0" w:color="auto"/>
              <w:bottom w:val="single" w:sz="4" w:space="0" w:color="000000"/>
              <w:right w:val="single" w:sz="4" w:space="0" w:color="auto"/>
            </w:tcBorders>
            <w:vAlign w:val="center"/>
          </w:tcPr>
          <w:p w14:paraId="0C53B2F3" w14:textId="77777777" w:rsidR="008E24EF" w:rsidRPr="008E24EF" w:rsidRDefault="008E24EF" w:rsidP="008E24EF">
            <w:pPr>
              <w:tabs>
                <w:tab w:val="left" w:leader="underscore" w:pos="9072"/>
              </w:tabs>
              <w:jc w:val="left"/>
            </w:pPr>
          </w:p>
        </w:tc>
        <w:tc>
          <w:tcPr>
            <w:tcW w:w="236" w:type="dxa"/>
            <w:tcBorders>
              <w:top w:val="nil"/>
              <w:left w:val="nil"/>
              <w:bottom w:val="nil"/>
              <w:right w:val="nil"/>
            </w:tcBorders>
            <w:vAlign w:val="bottom"/>
          </w:tcPr>
          <w:p w14:paraId="08B7CDDB" w14:textId="77777777" w:rsidR="008E24EF" w:rsidRDefault="008E24EF" w:rsidP="008E24EF">
            <w:pPr>
              <w:spacing w:line="278" w:lineRule="auto"/>
              <w:ind w:right="0"/>
              <w:jc w:val="left"/>
            </w:pPr>
          </w:p>
        </w:tc>
      </w:tr>
      <w:tr w:rsidR="008E24EF" w14:paraId="03C95286" w14:textId="77777777" w:rsidTr="00B15B50">
        <w:trPr>
          <w:gridAfter w:val="1"/>
          <w:wAfter w:w="236" w:type="dxa"/>
          <w:trHeight w:val="839"/>
        </w:trPr>
        <w:tc>
          <w:tcPr>
            <w:tcW w:w="1568" w:type="dxa"/>
            <w:vAlign w:val="center"/>
          </w:tcPr>
          <w:p w14:paraId="0D9DDB36" w14:textId="77777777" w:rsidR="008E24EF" w:rsidRPr="008E24EF" w:rsidRDefault="008E24EF" w:rsidP="008E24EF">
            <w:pPr>
              <w:tabs>
                <w:tab w:val="left" w:leader="underscore" w:pos="9072"/>
              </w:tabs>
              <w:jc w:val="left"/>
            </w:pPr>
          </w:p>
        </w:tc>
        <w:tc>
          <w:tcPr>
            <w:tcW w:w="1526" w:type="dxa"/>
            <w:vAlign w:val="center"/>
          </w:tcPr>
          <w:p w14:paraId="7BEF4EED" w14:textId="77777777" w:rsidR="008E24EF" w:rsidRPr="008E24EF" w:rsidRDefault="008E24EF" w:rsidP="008E24EF">
            <w:pPr>
              <w:tabs>
                <w:tab w:val="left" w:leader="underscore" w:pos="9072"/>
              </w:tabs>
              <w:jc w:val="left"/>
            </w:pPr>
          </w:p>
        </w:tc>
        <w:tc>
          <w:tcPr>
            <w:tcW w:w="1561" w:type="dxa"/>
            <w:vAlign w:val="center"/>
          </w:tcPr>
          <w:p w14:paraId="26B3E6AA" w14:textId="77777777" w:rsidR="008E24EF" w:rsidRPr="008E24EF" w:rsidRDefault="008E24EF" w:rsidP="008E24EF">
            <w:pPr>
              <w:tabs>
                <w:tab w:val="left" w:leader="underscore" w:pos="9072"/>
              </w:tabs>
              <w:jc w:val="left"/>
            </w:pPr>
          </w:p>
        </w:tc>
        <w:tc>
          <w:tcPr>
            <w:tcW w:w="1663" w:type="dxa"/>
            <w:vAlign w:val="center"/>
          </w:tcPr>
          <w:p w14:paraId="5EA4D84E" w14:textId="77777777" w:rsidR="008E24EF" w:rsidRPr="008E24EF" w:rsidRDefault="008E24EF" w:rsidP="008E24EF">
            <w:pPr>
              <w:tabs>
                <w:tab w:val="left" w:leader="underscore" w:pos="9072"/>
              </w:tabs>
              <w:jc w:val="left"/>
            </w:pPr>
          </w:p>
        </w:tc>
        <w:tc>
          <w:tcPr>
            <w:tcW w:w="1590" w:type="dxa"/>
            <w:vAlign w:val="center"/>
          </w:tcPr>
          <w:p w14:paraId="750B0C4A" w14:textId="77777777" w:rsidR="008E24EF" w:rsidRPr="008E24EF" w:rsidRDefault="008E24EF" w:rsidP="008E24EF">
            <w:pPr>
              <w:tabs>
                <w:tab w:val="left" w:leader="underscore" w:pos="9072"/>
              </w:tabs>
              <w:jc w:val="left"/>
            </w:pPr>
          </w:p>
        </w:tc>
        <w:tc>
          <w:tcPr>
            <w:tcW w:w="1813" w:type="dxa"/>
            <w:vAlign w:val="center"/>
          </w:tcPr>
          <w:p w14:paraId="43E35890" w14:textId="77777777" w:rsidR="008E24EF" w:rsidRPr="008E24EF" w:rsidRDefault="008E24EF" w:rsidP="008E24EF">
            <w:pPr>
              <w:tabs>
                <w:tab w:val="left" w:leader="underscore" w:pos="9072"/>
              </w:tabs>
              <w:jc w:val="left"/>
            </w:pPr>
          </w:p>
        </w:tc>
      </w:tr>
      <w:tr w:rsidR="008E24EF" w14:paraId="50709DC1" w14:textId="77777777" w:rsidTr="00B15B50">
        <w:trPr>
          <w:gridAfter w:val="1"/>
          <w:wAfter w:w="236" w:type="dxa"/>
          <w:trHeight w:val="824"/>
        </w:trPr>
        <w:tc>
          <w:tcPr>
            <w:tcW w:w="1568" w:type="dxa"/>
            <w:vAlign w:val="center"/>
          </w:tcPr>
          <w:p w14:paraId="5D6F99B9" w14:textId="77777777" w:rsidR="008E24EF" w:rsidRPr="008E24EF" w:rsidRDefault="008E24EF" w:rsidP="008E24EF">
            <w:pPr>
              <w:tabs>
                <w:tab w:val="left" w:leader="underscore" w:pos="9072"/>
              </w:tabs>
              <w:jc w:val="left"/>
            </w:pPr>
          </w:p>
        </w:tc>
        <w:tc>
          <w:tcPr>
            <w:tcW w:w="1526" w:type="dxa"/>
            <w:vAlign w:val="center"/>
          </w:tcPr>
          <w:p w14:paraId="1D692D25" w14:textId="77777777" w:rsidR="008E24EF" w:rsidRPr="008E24EF" w:rsidRDefault="008E24EF" w:rsidP="008E24EF">
            <w:pPr>
              <w:tabs>
                <w:tab w:val="left" w:leader="underscore" w:pos="9072"/>
              </w:tabs>
              <w:jc w:val="left"/>
            </w:pPr>
          </w:p>
        </w:tc>
        <w:tc>
          <w:tcPr>
            <w:tcW w:w="1561" w:type="dxa"/>
            <w:vAlign w:val="center"/>
          </w:tcPr>
          <w:p w14:paraId="66F59D3C" w14:textId="77777777" w:rsidR="008E24EF" w:rsidRPr="008E24EF" w:rsidRDefault="008E24EF" w:rsidP="008E24EF">
            <w:pPr>
              <w:tabs>
                <w:tab w:val="left" w:leader="underscore" w:pos="9072"/>
              </w:tabs>
              <w:jc w:val="left"/>
            </w:pPr>
          </w:p>
        </w:tc>
        <w:tc>
          <w:tcPr>
            <w:tcW w:w="1663" w:type="dxa"/>
            <w:vAlign w:val="center"/>
          </w:tcPr>
          <w:p w14:paraId="779DFADC" w14:textId="77777777" w:rsidR="008E24EF" w:rsidRPr="008E24EF" w:rsidRDefault="008E24EF" w:rsidP="008E24EF">
            <w:pPr>
              <w:tabs>
                <w:tab w:val="left" w:leader="underscore" w:pos="9072"/>
              </w:tabs>
              <w:jc w:val="left"/>
            </w:pPr>
          </w:p>
        </w:tc>
        <w:tc>
          <w:tcPr>
            <w:tcW w:w="1590" w:type="dxa"/>
            <w:vAlign w:val="center"/>
          </w:tcPr>
          <w:p w14:paraId="02ADB1A0" w14:textId="77777777" w:rsidR="008E24EF" w:rsidRPr="008E24EF" w:rsidRDefault="008E24EF" w:rsidP="008E24EF">
            <w:pPr>
              <w:tabs>
                <w:tab w:val="left" w:leader="underscore" w:pos="9072"/>
              </w:tabs>
              <w:jc w:val="left"/>
            </w:pPr>
          </w:p>
        </w:tc>
        <w:tc>
          <w:tcPr>
            <w:tcW w:w="1813" w:type="dxa"/>
            <w:vAlign w:val="center"/>
          </w:tcPr>
          <w:p w14:paraId="5C840996" w14:textId="77777777" w:rsidR="008E24EF" w:rsidRPr="008E24EF" w:rsidRDefault="008E24EF" w:rsidP="008E24EF">
            <w:pPr>
              <w:tabs>
                <w:tab w:val="left" w:leader="underscore" w:pos="9072"/>
              </w:tabs>
              <w:jc w:val="left"/>
            </w:pPr>
          </w:p>
        </w:tc>
      </w:tr>
      <w:tr w:rsidR="008E24EF" w14:paraId="070EB9DA" w14:textId="77777777" w:rsidTr="00B15B50">
        <w:trPr>
          <w:gridAfter w:val="1"/>
          <w:wAfter w:w="236" w:type="dxa"/>
          <w:trHeight w:val="708"/>
        </w:trPr>
        <w:tc>
          <w:tcPr>
            <w:tcW w:w="1568" w:type="dxa"/>
            <w:vAlign w:val="center"/>
          </w:tcPr>
          <w:p w14:paraId="035BD258" w14:textId="77777777" w:rsidR="008E24EF" w:rsidRPr="008E24EF" w:rsidRDefault="008E24EF" w:rsidP="008E24EF">
            <w:pPr>
              <w:tabs>
                <w:tab w:val="left" w:leader="underscore" w:pos="9072"/>
              </w:tabs>
              <w:jc w:val="left"/>
            </w:pPr>
          </w:p>
        </w:tc>
        <w:tc>
          <w:tcPr>
            <w:tcW w:w="1526" w:type="dxa"/>
            <w:vAlign w:val="center"/>
          </w:tcPr>
          <w:p w14:paraId="74A129FF" w14:textId="77777777" w:rsidR="008E24EF" w:rsidRPr="008E24EF" w:rsidRDefault="008E24EF" w:rsidP="008E24EF">
            <w:pPr>
              <w:tabs>
                <w:tab w:val="left" w:leader="underscore" w:pos="9072"/>
              </w:tabs>
              <w:jc w:val="left"/>
            </w:pPr>
          </w:p>
        </w:tc>
        <w:tc>
          <w:tcPr>
            <w:tcW w:w="1561" w:type="dxa"/>
            <w:vAlign w:val="center"/>
          </w:tcPr>
          <w:p w14:paraId="65D50608" w14:textId="77777777" w:rsidR="008E24EF" w:rsidRPr="008E24EF" w:rsidRDefault="008E24EF" w:rsidP="008E24EF">
            <w:pPr>
              <w:tabs>
                <w:tab w:val="left" w:leader="underscore" w:pos="9072"/>
              </w:tabs>
              <w:jc w:val="left"/>
            </w:pPr>
          </w:p>
        </w:tc>
        <w:tc>
          <w:tcPr>
            <w:tcW w:w="1663" w:type="dxa"/>
            <w:vAlign w:val="center"/>
          </w:tcPr>
          <w:p w14:paraId="38555E69" w14:textId="77777777" w:rsidR="008E24EF" w:rsidRPr="008E24EF" w:rsidRDefault="008E24EF" w:rsidP="008E24EF">
            <w:pPr>
              <w:tabs>
                <w:tab w:val="left" w:leader="underscore" w:pos="9072"/>
              </w:tabs>
              <w:jc w:val="left"/>
            </w:pPr>
          </w:p>
        </w:tc>
        <w:tc>
          <w:tcPr>
            <w:tcW w:w="1590" w:type="dxa"/>
            <w:vAlign w:val="center"/>
          </w:tcPr>
          <w:p w14:paraId="3E13C580" w14:textId="77777777" w:rsidR="008E24EF" w:rsidRPr="008E24EF" w:rsidRDefault="008E24EF" w:rsidP="008E24EF">
            <w:pPr>
              <w:tabs>
                <w:tab w:val="left" w:leader="underscore" w:pos="9072"/>
              </w:tabs>
              <w:jc w:val="left"/>
            </w:pPr>
          </w:p>
        </w:tc>
        <w:tc>
          <w:tcPr>
            <w:tcW w:w="1813" w:type="dxa"/>
            <w:vAlign w:val="center"/>
          </w:tcPr>
          <w:p w14:paraId="178C93CC" w14:textId="77777777" w:rsidR="008E24EF" w:rsidRPr="008E24EF" w:rsidRDefault="008E24EF" w:rsidP="008E24EF">
            <w:pPr>
              <w:tabs>
                <w:tab w:val="left" w:leader="underscore" w:pos="9072"/>
              </w:tabs>
              <w:jc w:val="left"/>
            </w:pPr>
          </w:p>
        </w:tc>
      </w:tr>
    </w:tbl>
    <w:p w14:paraId="3B6D7F93" w14:textId="77777777" w:rsidR="00C367C4" w:rsidRDefault="00C367C4" w:rsidP="00C367C4">
      <w:pPr>
        <w:tabs>
          <w:tab w:val="left" w:leader="underscore" w:pos="9072"/>
        </w:tabs>
      </w:pPr>
    </w:p>
    <w:p w14:paraId="4E05B81E" w14:textId="77777777" w:rsidR="00B15B50" w:rsidRDefault="00B15B50" w:rsidP="00C367C4">
      <w:pPr>
        <w:tabs>
          <w:tab w:val="left" w:leader="underscore" w:pos="9072"/>
        </w:tabs>
      </w:pPr>
    </w:p>
    <w:p w14:paraId="63AD1E29" w14:textId="77777777" w:rsidR="00C367C4" w:rsidRDefault="00C367C4" w:rsidP="00C367C4">
      <w:pPr>
        <w:tabs>
          <w:tab w:val="left" w:leader="underscore" w:pos="9072"/>
        </w:tabs>
      </w:pPr>
    </w:p>
    <w:p w14:paraId="23F17C47" w14:textId="75BE5A6C" w:rsidR="008E24EF" w:rsidRPr="008E24EF" w:rsidRDefault="00C367C4" w:rsidP="008E24EF">
      <w:pPr>
        <w:pStyle w:val="Paragraphedeliste"/>
        <w:numPr>
          <w:ilvl w:val="0"/>
          <w:numId w:val="1"/>
        </w:numPr>
        <w:tabs>
          <w:tab w:val="left" w:leader="underscore" w:pos="9072"/>
        </w:tabs>
        <w:rPr>
          <w:b/>
          <w:bCs/>
        </w:rPr>
      </w:pPr>
      <w:bookmarkStart w:id="3" w:name="_Hlk217386668"/>
      <w:r w:rsidRPr="00C367C4">
        <w:rPr>
          <w:b/>
          <w:bCs/>
        </w:rPr>
        <w:lastRenderedPageBreak/>
        <w:t xml:space="preserve">Références d’opérations similaires au projet </w:t>
      </w:r>
      <w:bookmarkEnd w:id="3"/>
      <w:r w:rsidRPr="00C367C4">
        <w:t>– 10 points</w:t>
      </w:r>
    </w:p>
    <w:tbl>
      <w:tblPr>
        <w:tblStyle w:val="Grilledutableau"/>
        <w:tblW w:w="10012" w:type="dxa"/>
        <w:tblLook w:val="04A0" w:firstRow="1" w:lastRow="0" w:firstColumn="1" w:lastColumn="0" w:noHBand="0" w:noVBand="1"/>
      </w:tblPr>
      <w:tblGrid>
        <w:gridCol w:w="1998"/>
        <w:gridCol w:w="1287"/>
        <w:gridCol w:w="1573"/>
        <w:gridCol w:w="2002"/>
        <w:gridCol w:w="1431"/>
        <w:gridCol w:w="1485"/>
        <w:gridCol w:w="236"/>
      </w:tblGrid>
      <w:tr w:rsidR="008E24EF" w14:paraId="125D016E" w14:textId="77777777" w:rsidTr="008E24EF">
        <w:trPr>
          <w:gridAfter w:val="1"/>
          <w:wAfter w:w="236" w:type="dxa"/>
          <w:trHeight w:val="712"/>
        </w:trPr>
        <w:tc>
          <w:tcPr>
            <w:tcW w:w="1998" w:type="dxa"/>
            <w:vAlign w:val="center"/>
          </w:tcPr>
          <w:p w14:paraId="2618A42D" w14:textId="1CA53ACA" w:rsidR="008E24EF" w:rsidRPr="008E24EF" w:rsidRDefault="008E24EF" w:rsidP="008E24EF">
            <w:pPr>
              <w:tabs>
                <w:tab w:val="left" w:leader="underscore" w:pos="9072"/>
              </w:tabs>
              <w:jc w:val="center"/>
              <w:rPr>
                <w:rFonts w:asciiTheme="minorHAnsi" w:hAnsiTheme="minorHAnsi"/>
                <w:b/>
                <w:bCs/>
              </w:rPr>
            </w:pPr>
            <w:r w:rsidRPr="008E24EF">
              <w:rPr>
                <w:rFonts w:asciiTheme="minorHAnsi" w:hAnsiTheme="minorHAnsi"/>
                <w:b/>
                <w:bCs/>
              </w:rPr>
              <w:t xml:space="preserve">Projet </w:t>
            </w:r>
            <w:r w:rsidRPr="008E24EF">
              <w:rPr>
                <w:rFonts w:asciiTheme="minorHAnsi" w:hAnsiTheme="minorHAnsi" w:cs="Calibri"/>
                <w:b/>
                <w:bCs/>
                <w:color w:val="000000"/>
                <w:szCs w:val="22"/>
              </w:rPr>
              <w:t>similaire</w:t>
            </w:r>
          </w:p>
        </w:tc>
        <w:tc>
          <w:tcPr>
            <w:tcW w:w="1287" w:type="dxa"/>
            <w:tcBorders>
              <w:top w:val="single" w:sz="4" w:space="0" w:color="auto"/>
              <w:left w:val="single" w:sz="4" w:space="0" w:color="auto"/>
              <w:bottom w:val="single" w:sz="4" w:space="0" w:color="000000"/>
              <w:right w:val="single" w:sz="4" w:space="0" w:color="auto"/>
            </w:tcBorders>
            <w:vAlign w:val="center"/>
          </w:tcPr>
          <w:p w14:paraId="1A5F0DC5" w14:textId="4E31D5AF" w:rsidR="008E24EF" w:rsidRPr="008E24EF" w:rsidRDefault="008E24EF" w:rsidP="008E24EF">
            <w:pPr>
              <w:tabs>
                <w:tab w:val="left" w:leader="underscore" w:pos="9072"/>
              </w:tabs>
              <w:jc w:val="center"/>
              <w:rPr>
                <w:rFonts w:asciiTheme="minorHAnsi" w:hAnsiTheme="minorHAnsi"/>
                <w:b/>
                <w:bCs/>
              </w:rPr>
            </w:pPr>
            <w:r w:rsidRPr="008E24EF">
              <w:rPr>
                <w:rFonts w:asciiTheme="minorHAnsi" w:hAnsiTheme="minorHAnsi" w:cs="Calibri"/>
                <w:b/>
                <w:bCs/>
                <w:color w:val="000000"/>
                <w:szCs w:val="22"/>
              </w:rPr>
              <w:t>Lieu</w:t>
            </w:r>
          </w:p>
        </w:tc>
        <w:tc>
          <w:tcPr>
            <w:tcW w:w="1573" w:type="dxa"/>
            <w:tcBorders>
              <w:top w:val="single" w:sz="4" w:space="0" w:color="auto"/>
              <w:left w:val="single" w:sz="4" w:space="0" w:color="auto"/>
              <w:bottom w:val="single" w:sz="4" w:space="0" w:color="000000"/>
              <w:right w:val="single" w:sz="4" w:space="0" w:color="auto"/>
            </w:tcBorders>
            <w:vAlign w:val="center"/>
          </w:tcPr>
          <w:p w14:paraId="4B9FF39E" w14:textId="68DF7B74" w:rsidR="008E24EF" w:rsidRPr="008E24EF" w:rsidRDefault="008E24EF" w:rsidP="008E24EF">
            <w:pPr>
              <w:tabs>
                <w:tab w:val="left" w:leader="underscore" w:pos="9072"/>
              </w:tabs>
              <w:jc w:val="center"/>
              <w:rPr>
                <w:rFonts w:asciiTheme="minorHAnsi" w:hAnsiTheme="minorHAnsi"/>
                <w:b/>
                <w:bCs/>
              </w:rPr>
            </w:pPr>
            <w:r w:rsidRPr="008E24EF">
              <w:rPr>
                <w:rFonts w:asciiTheme="minorHAnsi" w:hAnsiTheme="minorHAnsi" w:cs="Calibri"/>
                <w:b/>
                <w:bCs/>
                <w:color w:val="000000"/>
                <w:szCs w:val="22"/>
              </w:rPr>
              <w:t>Typologie</w:t>
            </w:r>
          </w:p>
        </w:tc>
        <w:tc>
          <w:tcPr>
            <w:tcW w:w="2002" w:type="dxa"/>
            <w:tcBorders>
              <w:top w:val="single" w:sz="4" w:space="0" w:color="auto"/>
              <w:left w:val="single" w:sz="4" w:space="0" w:color="auto"/>
              <w:bottom w:val="single" w:sz="4" w:space="0" w:color="000000"/>
              <w:right w:val="single" w:sz="4" w:space="0" w:color="auto"/>
            </w:tcBorders>
            <w:vAlign w:val="center"/>
          </w:tcPr>
          <w:p w14:paraId="5251BEF4" w14:textId="5735A4FD" w:rsidR="008E24EF" w:rsidRPr="008E24EF" w:rsidRDefault="008E24EF" w:rsidP="008E24EF">
            <w:pPr>
              <w:tabs>
                <w:tab w:val="left" w:leader="underscore" w:pos="9072"/>
              </w:tabs>
              <w:jc w:val="center"/>
              <w:rPr>
                <w:rFonts w:asciiTheme="minorHAnsi" w:hAnsiTheme="minorHAnsi"/>
                <w:b/>
                <w:bCs/>
              </w:rPr>
            </w:pPr>
            <w:r>
              <w:rPr>
                <w:rFonts w:asciiTheme="minorHAnsi" w:hAnsiTheme="minorHAnsi" w:cs="Calibri"/>
                <w:b/>
                <w:bCs/>
                <w:color w:val="000000"/>
                <w:szCs w:val="22"/>
              </w:rPr>
              <w:t xml:space="preserve">Type de </w:t>
            </w:r>
            <w:r w:rsidRPr="008E24EF">
              <w:rPr>
                <w:rFonts w:asciiTheme="minorHAnsi" w:hAnsiTheme="minorHAnsi" w:cs="Calibri"/>
                <w:b/>
                <w:bCs/>
                <w:color w:val="000000"/>
                <w:szCs w:val="22"/>
              </w:rPr>
              <w:t>Travaux</w:t>
            </w:r>
          </w:p>
        </w:tc>
        <w:tc>
          <w:tcPr>
            <w:tcW w:w="1431" w:type="dxa"/>
            <w:tcBorders>
              <w:top w:val="single" w:sz="4" w:space="0" w:color="auto"/>
              <w:left w:val="single" w:sz="4" w:space="0" w:color="auto"/>
              <w:bottom w:val="single" w:sz="4" w:space="0" w:color="000000"/>
              <w:right w:val="single" w:sz="4" w:space="0" w:color="auto"/>
            </w:tcBorders>
            <w:vAlign w:val="center"/>
          </w:tcPr>
          <w:p w14:paraId="25176637" w14:textId="6D82F55F" w:rsidR="008E24EF" w:rsidRPr="008E24EF" w:rsidRDefault="008E24EF" w:rsidP="008E24EF">
            <w:pPr>
              <w:tabs>
                <w:tab w:val="left" w:leader="underscore" w:pos="9072"/>
              </w:tabs>
              <w:jc w:val="center"/>
              <w:rPr>
                <w:rFonts w:asciiTheme="minorHAnsi" w:hAnsiTheme="minorHAnsi"/>
                <w:b/>
                <w:bCs/>
              </w:rPr>
            </w:pPr>
            <w:r>
              <w:rPr>
                <w:rFonts w:asciiTheme="minorHAnsi" w:hAnsiTheme="minorHAnsi"/>
                <w:b/>
                <w:bCs/>
              </w:rPr>
              <w:t>Montant</w:t>
            </w:r>
          </w:p>
        </w:tc>
        <w:tc>
          <w:tcPr>
            <w:tcW w:w="1485" w:type="dxa"/>
            <w:tcBorders>
              <w:top w:val="single" w:sz="4" w:space="0" w:color="auto"/>
              <w:left w:val="single" w:sz="4" w:space="0" w:color="auto"/>
              <w:bottom w:val="single" w:sz="4" w:space="0" w:color="000000"/>
              <w:right w:val="single" w:sz="4" w:space="0" w:color="auto"/>
            </w:tcBorders>
            <w:vAlign w:val="center"/>
          </w:tcPr>
          <w:p w14:paraId="0DB92214" w14:textId="16E0C4BC" w:rsidR="008E24EF" w:rsidRPr="008E24EF" w:rsidRDefault="008E24EF" w:rsidP="008E24EF">
            <w:pPr>
              <w:tabs>
                <w:tab w:val="left" w:leader="underscore" w:pos="9072"/>
              </w:tabs>
              <w:jc w:val="center"/>
              <w:rPr>
                <w:rFonts w:asciiTheme="minorHAnsi" w:hAnsiTheme="minorHAnsi"/>
                <w:b/>
                <w:bCs/>
              </w:rPr>
            </w:pPr>
            <w:r w:rsidRPr="008E24EF">
              <w:rPr>
                <w:rFonts w:asciiTheme="minorHAnsi" w:hAnsiTheme="minorHAnsi" w:cs="Calibri"/>
                <w:b/>
                <w:bCs/>
                <w:color w:val="000000"/>
                <w:szCs w:val="22"/>
              </w:rPr>
              <w:t>Année</w:t>
            </w:r>
          </w:p>
        </w:tc>
      </w:tr>
      <w:tr w:rsidR="008E24EF" w14:paraId="1944BB7A" w14:textId="47E813EC" w:rsidTr="008E24EF">
        <w:trPr>
          <w:trHeight w:val="748"/>
        </w:trPr>
        <w:tc>
          <w:tcPr>
            <w:tcW w:w="1998" w:type="dxa"/>
            <w:vAlign w:val="center"/>
          </w:tcPr>
          <w:p w14:paraId="150C9A3A" w14:textId="77777777" w:rsidR="008E24EF" w:rsidRDefault="008E24EF" w:rsidP="008E24EF">
            <w:pPr>
              <w:tabs>
                <w:tab w:val="left" w:leader="underscore" w:pos="9072"/>
              </w:tabs>
              <w:jc w:val="left"/>
              <w:rPr>
                <w:b/>
                <w:bCs/>
              </w:rPr>
            </w:pPr>
          </w:p>
        </w:tc>
        <w:tc>
          <w:tcPr>
            <w:tcW w:w="1287" w:type="dxa"/>
            <w:tcBorders>
              <w:top w:val="single" w:sz="4" w:space="0" w:color="auto"/>
              <w:left w:val="single" w:sz="4" w:space="0" w:color="auto"/>
              <w:bottom w:val="single" w:sz="4" w:space="0" w:color="000000"/>
              <w:right w:val="single" w:sz="4" w:space="0" w:color="auto"/>
            </w:tcBorders>
            <w:vAlign w:val="center"/>
          </w:tcPr>
          <w:p w14:paraId="1F855E91" w14:textId="77777777" w:rsidR="008E24EF" w:rsidRDefault="008E24EF" w:rsidP="008E24EF">
            <w:pPr>
              <w:tabs>
                <w:tab w:val="left" w:leader="underscore" w:pos="9072"/>
              </w:tabs>
              <w:jc w:val="left"/>
              <w:rPr>
                <w:b/>
                <w:bCs/>
              </w:rPr>
            </w:pPr>
          </w:p>
        </w:tc>
        <w:tc>
          <w:tcPr>
            <w:tcW w:w="1573" w:type="dxa"/>
            <w:tcBorders>
              <w:top w:val="single" w:sz="4" w:space="0" w:color="auto"/>
              <w:left w:val="single" w:sz="4" w:space="0" w:color="auto"/>
              <w:bottom w:val="single" w:sz="4" w:space="0" w:color="000000"/>
              <w:right w:val="single" w:sz="4" w:space="0" w:color="auto"/>
            </w:tcBorders>
            <w:vAlign w:val="center"/>
          </w:tcPr>
          <w:p w14:paraId="5A899CB1" w14:textId="77777777" w:rsidR="008E24EF" w:rsidRDefault="008E24EF" w:rsidP="008E24EF">
            <w:pPr>
              <w:tabs>
                <w:tab w:val="left" w:leader="underscore" w:pos="9072"/>
              </w:tabs>
              <w:jc w:val="left"/>
              <w:rPr>
                <w:b/>
                <w:bCs/>
              </w:rPr>
            </w:pPr>
          </w:p>
        </w:tc>
        <w:tc>
          <w:tcPr>
            <w:tcW w:w="2002" w:type="dxa"/>
            <w:tcBorders>
              <w:top w:val="single" w:sz="4" w:space="0" w:color="auto"/>
              <w:left w:val="single" w:sz="4" w:space="0" w:color="auto"/>
              <w:bottom w:val="single" w:sz="4" w:space="0" w:color="000000"/>
              <w:right w:val="single" w:sz="4" w:space="0" w:color="auto"/>
            </w:tcBorders>
            <w:vAlign w:val="center"/>
          </w:tcPr>
          <w:p w14:paraId="6C4D1F18" w14:textId="77777777" w:rsidR="008E24EF" w:rsidRDefault="008E24EF" w:rsidP="008E24EF">
            <w:pPr>
              <w:tabs>
                <w:tab w:val="left" w:leader="underscore" w:pos="9072"/>
              </w:tabs>
              <w:jc w:val="left"/>
              <w:rPr>
                <w:b/>
                <w:bCs/>
              </w:rPr>
            </w:pPr>
          </w:p>
        </w:tc>
        <w:tc>
          <w:tcPr>
            <w:tcW w:w="1431" w:type="dxa"/>
            <w:tcBorders>
              <w:top w:val="single" w:sz="4" w:space="0" w:color="auto"/>
              <w:left w:val="single" w:sz="4" w:space="0" w:color="auto"/>
              <w:bottom w:val="single" w:sz="4" w:space="0" w:color="000000"/>
              <w:right w:val="single" w:sz="4" w:space="0" w:color="auto"/>
            </w:tcBorders>
            <w:vAlign w:val="center"/>
          </w:tcPr>
          <w:p w14:paraId="65AED207" w14:textId="77777777" w:rsidR="008E24EF" w:rsidRDefault="008E24EF" w:rsidP="008E24EF">
            <w:pPr>
              <w:tabs>
                <w:tab w:val="left" w:leader="underscore" w:pos="9072"/>
              </w:tabs>
              <w:jc w:val="left"/>
              <w:rPr>
                <w:b/>
                <w:bCs/>
              </w:rPr>
            </w:pPr>
          </w:p>
        </w:tc>
        <w:tc>
          <w:tcPr>
            <w:tcW w:w="1485" w:type="dxa"/>
            <w:tcBorders>
              <w:top w:val="single" w:sz="4" w:space="0" w:color="auto"/>
              <w:left w:val="single" w:sz="4" w:space="0" w:color="auto"/>
              <w:bottom w:val="single" w:sz="4" w:space="0" w:color="000000"/>
              <w:right w:val="single" w:sz="4" w:space="0" w:color="auto"/>
            </w:tcBorders>
            <w:vAlign w:val="center"/>
          </w:tcPr>
          <w:p w14:paraId="7EBC4F8C" w14:textId="77777777" w:rsidR="008E24EF" w:rsidRDefault="008E24EF" w:rsidP="008E24EF">
            <w:pPr>
              <w:tabs>
                <w:tab w:val="left" w:leader="underscore" w:pos="9072"/>
              </w:tabs>
              <w:jc w:val="left"/>
              <w:rPr>
                <w:b/>
                <w:bCs/>
              </w:rPr>
            </w:pPr>
          </w:p>
        </w:tc>
        <w:tc>
          <w:tcPr>
            <w:tcW w:w="236" w:type="dxa"/>
            <w:tcBorders>
              <w:top w:val="nil"/>
              <w:left w:val="nil"/>
              <w:bottom w:val="nil"/>
              <w:right w:val="nil"/>
            </w:tcBorders>
            <w:vAlign w:val="bottom"/>
          </w:tcPr>
          <w:p w14:paraId="2D512458" w14:textId="77777777" w:rsidR="008E24EF" w:rsidRDefault="008E24EF" w:rsidP="008E24EF">
            <w:pPr>
              <w:spacing w:line="278" w:lineRule="auto"/>
              <w:ind w:right="0"/>
              <w:jc w:val="left"/>
              <w:rPr>
                <w:b/>
                <w:bCs/>
              </w:rPr>
            </w:pPr>
          </w:p>
        </w:tc>
      </w:tr>
      <w:tr w:rsidR="008E24EF" w14:paraId="35AA7D00" w14:textId="77777777" w:rsidTr="008E24EF">
        <w:trPr>
          <w:gridAfter w:val="1"/>
          <w:wAfter w:w="236" w:type="dxa"/>
          <w:trHeight w:val="712"/>
        </w:trPr>
        <w:tc>
          <w:tcPr>
            <w:tcW w:w="1998" w:type="dxa"/>
            <w:vAlign w:val="center"/>
          </w:tcPr>
          <w:p w14:paraId="7CD8F67B" w14:textId="77777777" w:rsidR="008E24EF" w:rsidRDefault="008E24EF" w:rsidP="008E24EF">
            <w:pPr>
              <w:tabs>
                <w:tab w:val="left" w:leader="underscore" w:pos="9072"/>
              </w:tabs>
              <w:jc w:val="left"/>
              <w:rPr>
                <w:b/>
                <w:bCs/>
              </w:rPr>
            </w:pPr>
          </w:p>
        </w:tc>
        <w:tc>
          <w:tcPr>
            <w:tcW w:w="1287" w:type="dxa"/>
            <w:vAlign w:val="center"/>
          </w:tcPr>
          <w:p w14:paraId="2A74D19C" w14:textId="77777777" w:rsidR="008E24EF" w:rsidRDefault="008E24EF" w:rsidP="008E24EF">
            <w:pPr>
              <w:tabs>
                <w:tab w:val="left" w:leader="underscore" w:pos="9072"/>
              </w:tabs>
              <w:jc w:val="left"/>
              <w:rPr>
                <w:b/>
                <w:bCs/>
              </w:rPr>
            </w:pPr>
          </w:p>
        </w:tc>
        <w:tc>
          <w:tcPr>
            <w:tcW w:w="1573" w:type="dxa"/>
            <w:vAlign w:val="center"/>
          </w:tcPr>
          <w:p w14:paraId="5E9A0A23" w14:textId="77777777" w:rsidR="008E24EF" w:rsidRDefault="008E24EF" w:rsidP="008E24EF">
            <w:pPr>
              <w:tabs>
                <w:tab w:val="left" w:leader="underscore" w:pos="9072"/>
              </w:tabs>
              <w:jc w:val="left"/>
              <w:rPr>
                <w:b/>
                <w:bCs/>
              </w:rPr>
            </w:pPr>
          </w:p>
        </w:tc>
        <w:tc>
          <w:tcPr>
            <w:tcW w:w="2002" w:type="dxa"/>
            <w:vAlign w:val="center"/>
          </w:tcPr>
          <w:p w14:paraId="5683D0F5" w14:textId="77777777" w:rsidR="008E24EF" w:rsidRDefault="008E24EF" w:rsidP="008E24EF">
            <w:pPr>
              <w:tabs>
                <w:tab w:val="left" w:leader="underscore" w:pos="9072"/>
              </w:tabs>
              <w:jc w:val="left"/>
              <w:rPr>
                <w:b/>
                <w:bCs/>
              </w:rPr>
            </w:pPr>
          </w:p>
        </w:tc>
        <w:tc>
          <w:tcPr>
            <w:tcW w:w="1431" w:type="dxa"/>
            <w:vAlign w:val="center"/>
          </w:tcPr>
          <w:p w14:paraId="19F42498" w14:textId="77777777" w:rsidR="008E24EF" w:rsidRDefault="008E24EF" w:rsidP="008E24EF">
            <w:pPr>
              <w:tabs>
                <w:tab w:val="left" w:leader="underscore" w:pos="9072"/>
              </w:tabs>
              <w:jc w:val="left"/>
              <w:rPr>
                <w:b/>
                <w:bCs/>
              </w:rPr>
            </w:pPr>
          </w:p>
        </w:tc>
        <w:tc>
          <w:tcPr>
            <w:tcW w:w="1485" w:type="dxa"/>
            <w:vAlign w:val="center"/>
          </w:tcPr>
          <w:p w14:paraId="462C89AD" w14:textId="77777777" w:rsidR="008E24EF" w:rsidRDefault="008E24EF" w:rsidP="008E24EF">
            <w:pPr>
              <w:tabs>
                <w:tab w:val="left" w:leader="underscore" w:pos="9072"/>
              </w:tabs>
              <w:jc w:val="left"/>
              <w:rPr>
                <w:b/>
                <w:bCs/>
              </w:rPr>
            </w:pPr>
          </w:p>
        </w:tc>
      </w:tr>
      <w:tr w:rsidR="008E24EF" w14:paraId="604EF7F4" w14:textId="77777777" w:rsidTr="008E24EF">
        <w:trPr>
          <w:gridAfter w:val="1"/>
          <w:wAfter w:w="236" w:type="dxa"/>
          <w:trHeight w:val="712"/>
        </w:trPr>
        <w:tc>
          <w:tcPr>
            <w:tcW w:w="1998" w:type="dxa"/>
            <w:vAlign w:val="center"/>
          </w:tcPr>
          <w:p w14:paraId="688A49F4" w14:textId="77777777" w:rsidR="008E24EF" w:rsidRDefault="008E24EF" w:rsidP="008E24EF">
            <w:pPr>
              <w:tabs>
                <w:tab w:val="left" w:leader="underscore" w:pos="9072"/>
              </w:tabs>
              <w:jc w:val="left"/>
              <w:rPr>
                <w:b/>
                <w:bCs/>
              </w:rPr>
            </w:pPr>
          </w:p>
        </w:tc>
        <w:tc>
          <w:tcPr>
            <w:tcW w:w="1287" w:type="dxa"/>
            <w:vAlign w:val="center"/>
          </w:tcPr>
          <w:p w14:paraId="1C44177E" w14:textId="77777777" w:rsidR="008E24EF" w:rsidRDefault="008E24EF" w:rsidP="008E24EF">
            <w:pPr>
              <w:tabs>
                <w:tab w:val="left" w:leader="underscore" w:pos="9072"/>
              </w:tabs>
              <w:jc w:val="left"/>
              <w:rPr>
                <w:b/>
                <w:bCs/>
              </w:rPr>
            </w:pPr>
          </w:p>
        </w:tc>
        <w:tc>
          <w:tcPr>
            <w:tcW w:w="1573" w:type="dxa"/>
            <w:vAlign w:val="center"/>
          </w:tcPr>
          <w:p w14:paraId="7B460E4B" w14:textId="77777777" w:rsidR="008E24EF" w:rsidRDefault="008E24EF" w:rsidP="008E24EF">
            <w:pPr>
              <w:tabs>
                <w:tab w:val="left" w:leader="underscore" w:pos="9072"/>
              </w:tabs>
              <w:jc w:val="left"/>
              <w:rPr>
                <w:b/>
                <w:bCs/>
              </w:rPr>
            </w:pPr>
          </w:p>
        </w:tc>
        <w:tc>
          <w:tcPr>
            <w:tcW w:w="2002" w:type="dxa"/>
            <w:vAlign w:val="center"/>
          </w:tcPr>
          <w:p w14:paraId="499F4510" w14:textId="77777777" w:rsidR="008E24EF" w:rsidRDefault="008E24EF" w:rsidP="008E24EF">
            <w:pPr>
              <w:tabs>
                <w:tab w:val="left" w:leader="underscore" w:pos="9072"/>
              </w:tabs>
              <w:jc w:val="left"/>
              <w:rPr>
                <w:b/>
                <w:bCs/>
              </w:rPr>
            </w:pPr>
          </w:p>
        </w:tc>
        <w:tc>
          <w:tcPr>
            <w:tcW w:w="1431" w:type="dxa"/>
            <w:vAlign w:val="center"/>
          </w:tcPr>
          <w:p w14:paraId="7E294D5A" w14:textId="77777777" w:rsidR="008E24EF" w:rsidRDefault="008E24EF" w:rsidP="008E24EF">
            <w:pPr>
              <w:tabs>
                <w:tab w:val="left" w:leader="underscore" w:pos="9072"/>
              </w:tabs>
              <w:jc w:val="left"/>
              <w:rPr>
                <w:b/>
                <w:bCs/>
              </w:rPr>
            </w:pPr>
          </w:p>
        </w:tc>
        <w:tc>
          <w:tcPr>
            <w:tcW w:w="1485" w:type="dxa"/>
            <w:vAlign w:val="center"/>
          </w:tcPr>
          <w:p w14:paraId="11896E09" w14:textId="77777777" w:rsidR="008E24EF" w:rsidRDefault="008E24EF" w:rsidP="008E24EF">
            <w:pPr>
              <w:tabs>
                <w:tab w:val="left" w:leader="underscore" w:pos="9072"/>
              </w:tabs>
              <w:jc w:val="left"/>
              <w:rPr>
                <w:b/>
                <w:bCs/>
              </w:rPr>
            </w:pPr>
          </w:p>
        </w:tc>
      </w:tr>
      <w:tr w:rsidR="008E24EF" w14:paraId="5FF8D2E3" w14:textId="77777777" w:rsidTr="008E24EF">
        <w:trPr>
          <w:gridAfter w:val="1"/>
          <w:wAfter w:w="236" w:type="dxa"/>
          <w:trHeight w:val="712"/>
        </w:trPr>
        <w:tc>
          <w:tcPr>
            <w:tcW w:w="1998" w:type="dxa"/>
            <w:vAlign w:val="center"/>
          </w:tcPr>
          <w:p w14:paraId="508B3DAE" w14:textId="77777777" w:rsidR="008E24EF" w:rsidRDefault="008E24EF" w:rsidP="008E24EF">
            <w:pPr>
              <w:tabs>
                <w:tab w:val="left" w:leader="underscore" w:pos="9072"/>
              </w:tabs>
              <w:jc w:val="left"/>
              <w:rPr>
                <w:b/>
                <w:bCs/>
              </w:rPr>
            </w:pPr>
          </w:p>
        </w:tc>
        <w:tc>
          <w:tcPr>
            <w:tcW w:w="1287" w:type="dxa"/>
            <w:vAlign w:val="center"/>
          </w:tcPr>
          <w:p w14:paraId="08CA2796" w14:textId="77777777" w:rsidR="008E24EF" w:rsidRDefault="008E24EF" w:rsidP="008E24EF">
            <w:pPr>
              <w:tabs>
                <w:tab w:val="left" w:leader="underscore" w:pos="9072"/>
              </w:tabs>
              <w:jc w:val="left"/>
              <w:rPr>
                <w:b/>
                <w:bCs/>
              </w:rPr>
            </w:pPr>
          </w:p>
        </w:tc>
        <w:tc>
          <w:tcPr>
            <w:tcW w:w="1573" w:type="dxa"/>
            <w:vAlign w:val="center"/>
          </w:tcPr>
          <w:p w14:paraId="4E5D6422" w14:textId="77777777" w:rsidR="008E24EF" w:rsidRDefault="008E24EF" w:rsidP="008E24EF">
            <w:pPr>
              <w:tabs>
                <w:tab w:val="left" w:leader="underscore" w:pos="9072"/>
              </w:tabs>
              <w:jc w:val="left"/>
              <w:rPr>
                <w:b/>
                <w:bCs/>
              </w:rPr>
            </w:pPr>
          </w:p>
        </w:tc>
        <w:tc>
          <w:tcPr>
            <w:tcW w:w="2002" w:type="dxa"/>
            <w:vAlign w:val="center"/>
          </w:tcPr>
          <w:p w14:paraId="6FD7407E" w14:textId="77777777" w:rsidR="008E24EF" w:rsidRDefault="008E24EF" w:rsidP="008E24EF">
            <w:pPr>
              <w:tabs>
                <w:tab w:val="left" w:leader="underscore" w:pos="9072"/>
              </w:tabs>
              <w:jc w:val="left"/>
              <w:rPr>
                <w:b/>
                <w:bCs/>
              </w:rPr>
            </w:pPr>
          </w:p>
        </w:tc>
        <w:tc>
          <w:tcPr>
            <w:tcW w:w="1431" w:type="dxa"/>
            <w:vAlign w:val="center"/>
          </w:tcPr>
          <w:p w14:paraId="2FD2214D" w14:textId="77777777" w:rsidR="008E24EF" w:rsidRDefault="008E24EF" w:rsidP="008E24EF">
            <w:pPr>
              <w:tabs>
                <w:tab w:val="left" w:leader="underscore" w:pos="9072"/>
              </w:tabs>
              <w:jc w:val="left"/>
              <w:rPr>
                <w:b/>
                <w:bCs/>
              </w:rPr>
            </w:pPr>
          </w:p>
        </w:tc>
        <w:tc>
          <w:tcPr>
            <w:tcW w:w="1485" w:type="dxa"/>
            <w:vAlign w:val="center"/>
          </w:tcPr>
          <w:p w14:paraId="2B5466CF" w14:textId="77777777" w:rsidR="008E24EF" w:rsidRDefault="008E24EF" w:rsidP="008E24EF">
            <w:pPr>
              <w:tabs>
                <w:tab w:val="left" w:leader="underscore" w:pos="9072"/>
              </w:tabs>
              <w:jc w:val="left"/>
              <w:rPr>
                <w:b/>
                <w:bCs/>
              </w:rPr>
            </w:pPr>
          </w:p>
        </w:tc>
      </w:tr>
    </w:tbl>
    <w:p w14:paraId="3400BBF5" w14:textId="391250F8" w:rsidR="00C367C4" w:rsidRDefault="00C367C4" w:rsidP="00C367C4">
      <w:pPr>
        <w:tabs>
          <w:tab w:val="left" w:leader="underscore" w:pos="9072"/>
        </w:tabs>
        <w:rPr>
          <w:b/>
          <w:bCs/>
        </w:rPr>
      </w:pPr>
    </w:p>
    <w:p w14:paraId="4A93F82C" w14:textId="77777777" w:rsidR="00C367C4" w:rsidRDefault="00C367C4" w:rsidP="00C367C4">
      <w:pPr>
        <w:tabs>
          <w:tab w:val="left" w:leader="underscore" w:pos="9072"/>
        </w:tabs>
        <w:rPr>
          <w:b/>
          <w:bCs/>
        </w:rPr>
      </w:pPr>
    </w:p>
    <w:p w14:paraId="29A9C56B" w14:textId="77777777" w:rsidR="00C367C4" w:rsidRPr="00C367C4" w:rsidRDefault="00C367C4" w:rsidP="00C367C4">
      <w:pPr>
        <w:tabs>
          <w:tab w:val="left" w:leader="underscore" w:pos="9072"/>
        </w:tabs>
        <w:rPr>
          <w:b/>
          <w:bCs/>
        </w:rPr>
      </w:pPr>
    </w:p>
    <w:sectPr w:rsidR="00C367C4" w:rsidRPr="00C367C4" w:rsidSect="00021594">
      <w:footerReference w:type="default" r:id="rId9"/>
      <w:pgSz w:w="11906" w:h="16838"/>
      <w:pgMar w:top="1440" w:right="1080" w:bottom="1440" w:left="1080" w:header="708" w:footer="708"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FDA96" w14:textId="77777777" w:rsidR="00B30B66" w:rsidRDefault="00B30B66" w:rsidP="00021594">
      <w:pPr>
        <w:spacing w:after="0" w:line="240" w:lineRule="auto"/>
      </w:pPr>
      <w:r>
        <w:separator/>
      </w:r>
    </w:p>
  </w:endnote>
  <w:endnote w:type="continuationSeparator" w:id="0">
    <w:p w14:paraId="6954949A" w14:textId="77777777" w:rsidR="00B30B66" w:rsidRDefault="00B30B66" w:rsidP="00021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588206"/>
      <w:docPartObj>
        <w:docPartGallery w:val="Page Numbers (Bottom of Page)"/>
        <w:docPartUnique/>
      </w:docPartObj>
    </w:sdtPr>
    <w:sdtEndPr/>
    <w:sdtContent>
      <w:sdt>
        <w:sdtPr>
          <w:id w:val="-1769616900"/>
          <w:docPartObj>
            <w:docPartGallery w:val="Page Numbers (Top of Page)"/>
            <w:docPartUnique/>
          </w:docPartObj>
        </w:sdtPr>
        <w:sdtEndPr/>
        <w:sdtContent>
          <w:p w14:paraId="4707F422" w14:textId="24BDFD16" w:rsidR="00021594" w:rsidRDefault="00021594">
            <w:pPr>
              <w:pStyle w:val="Pieddepage"/>
              <w:jc w:val="right"/>
            </w:pPr>
            <w:r>
              <w:t xml:space="preserve">Page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7BF4A369" w14:textId="77777777" w:rsidR="00021594" w:rsidRDefault="0002159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117CB" w14:textId="77777777" w:rsidR="00B30B66" w:rsidRDefault="00B30B66" w:rsidP="00021594">
      <w:pPr>
        <w:spacing w:after="0" w:line="240" w:lineRule="auto"/>
      </w:pPr>
      <w:r>
        <w:separator/>
      </w:r>
    </w:p>
  </w:footnote>
  <w:footnote w:type="continuationSeparator" w:id="0">
    <w:p w14:paraId="69B961B4" w14:textId="77777777" w:rsidR="00B30B66" w:rsidRDefault="00B30B66" w:rsidP="000215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04B7C"/>
    <w:multiLevelType w:val="hybridMultilevel"/>
    <w:tmpl w:val="5F0A9AF8"/>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1021665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1FB"/>
    <w:rsid w:val="00021594"/>
    <w:rsid w:val="002244D7"/>
    <w:rsid w:val="00250BC8"/>
    <w:rsid w:val="00274489"/>
    <w:rsid w:val="002E2E0F"/>
    <w:rsid w:val="003E36DF"/>
    <w:rsid w:val="00632B4E"/>
    <w:rsid w:val="006B21DA"/>
    <w:rsid w:val="0071670B"/>
    <w:rsid w:val="0075771F"/>
    <w:rsid w:val="007C275E"/>
    <w:rsid w:val="00836B4B"/>
    <w:rsid w:val="0085034D"/>
    <w:rsid w:val="0085116E"/>
    <w:rsid w:val="008E24EF"/>
    <w:rsid w:val="008F61FB"/>
    <w:rsid w:val="00A07976"/>
    <w:rsid w:val="00A61E2F"/>
    <w:rsid w:val="00B15B50"/>
    <w:rsid w:val="00B30B66"/>
    <w:rsid w:val="00BE056C"/>
    <w:rsid w:val="00C367C4"/>
    <w:rsid w:val="00C62DD8"/>
    <w:rsid w:val="00D7176D"/>
    <w:rsid w:val="00DF21DA"/>
    <w:rsid w:val="00EA48E6"/>
    <w:rsid w:val="00FB21D1"/>
    <w:rsid w:val="00FF13D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8507E"/>
  <w15:chartTrackingRefBased/>
  <w15:docId w15:val="{63588F7E-8E3D-4D33-924B-6CCDF03F5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0F"/>
    <w:pPr>
      <w:spacing w:line="276" w:lineRule="auto"/>
      <w:ind w:right="-28"/>
      <w:jc w:val="both"/>
    </w:pPr>
    <w:rPr>
      <w:rFonts w:ascii="Aptos" w:eastAsiaTheme="minorEastAsia" w:hAnsi="Aptos"/>
      <w:kern w:val="0"/>
      <w:sz w:val="22"/>
      <w14:ligatures w14:val="none"/>
    </w:rPr>
  </w:style>
  <w:style w:type="paragraph" w:styleId="Titre1">
    <w:name w:val="heading 1"/>
    <w:basedOn w:val="Normal"/>
    <w:next w:val="Normal"/>
    <w:link w:val="Titre1Car"/>
    <w:uiPriority w:val="9"/>
    <w:qFormat/>
    <w:rsid w:val="008F61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F61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F61F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F61F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F61F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F61F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F61F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F61F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F61F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F61F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F61F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F61F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F61F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F61F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F61F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F61F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F61F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F61FB"/>
    <w:rPr>
      <w:rFonts w:eastAsiaTheme="majorEastAsia" w:cstheme="majorBidi"/>
      <w:color w:val="272727" w:themeColor="text1" w:themeTint="D8"/>
    </w:rPr>
  </w:style>
  <w:style w:type="paragraph" w:styleId="Titre">
    <w:name w:val="Title"/>
    <w:basedOn w:val="Normal"/>
    <w:next w:val="Normal"/>
    <w:link w:val="TitreCar"/>
    <w:uiPriority w:val="10"/>
    <w:qFormat/>
    <w:rsid w:val="008F61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F61F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F61F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F61F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F61FB"/>
    <w:pPr>
      <w:spacing w:before="160"/>
      <w:jc w:val="center"/>
    </w:pPr>
    <w:rPr>
      <w:i/>
      <w:iCs/>
      <w:color w:val="404040" w:themeColor="text1" w:themeTint="BF"/>
    </w:rPr>
  </w:style>
  <w:style w:type="character" w:customStyle="1" w:styleId="CitationCar">
    <w:name w:val="Citation Car"/>
    <w:basedOn w:val="Policepardfaut"/>
    <w:link w:val="Citation"/>
    <w:uiPriority w:val="29"/>
    <w:rsid w:val="008F61FB"/>
    <w:rPr>
      <w:i/>
      <w:iCs/>
      <w:color w:val="404040" w:themeColor="text1" w:themeTint="BF"/>
    </w:rPr>
  </w:style>
  <w:style w:type="paragraph" w:styleId="Paragraphedeliste">
    <w:name w:val="List Paragraph"/>
    <w:basedOn w:val="Normal"/>
    <w:uiPriority w:val="34"/>
    <w:qFormat/>
    <w:rsid w:val="008F61FB"/>
    <w:pPr>
      <w:ind w:left="720"/>
      <w:contextualSpacing/>
    </w:pPr>
  </w:style>
  <w:style w:type="character" w:styleId="Accentuationintense">
    <w:name w:val="Intense Emphasis"/>
    <w:basedOn w:val="Policepardfaut"/>
    <w:uiPriority w:val="21"/>
    <w:qFormat/>
    <w:rsid w:val="008F61FB"/>
    <w:rPr>
      <w:i/>
      <w:iCs/>
      <w:color w:val="0F4761" w:themeColor="accent1" w:themeShade="BF"/>
    </w:rPr>
  </w:style>
  <w:style w:type="paragraph" w:styleId="Citationintense">
    <w:name w:val="Intense Quote"/>
    <w:basedOn w:val="Normal"/>
    <w:next w:val="Normal"/>
    <w:link w:val="CitationintenseCar"/>
    <w:uiPriority w:val="30"/>
    <w:qFormat/>
    <w:rsid w:val="008F61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F61FB"/>
    <w:rPr>
      <w:i/>
      <w:iCs/>
      <w:color w:val="0F4761" w:themeColor="accent1" w:themeShade="BF"/>
    </w:rPr>
  </w:style>
  <w:style w:type="character" w:styleId="Rfrenceintense">
    <w:name w:val="Intense Reference"/>
    <w:basedOn w:val="Policepardfaut"/>
    <w:uiPriority w:val="32"/>
    <w:qFormat/>
    <w:rsid w:val="008F61FB"/>
    <w:rPr>
      <w:b/>
      <w:bCs/>
      <w:smallCaps/>
      <w:color w:val="0F4761" w:themeColor="accent1" w:themeShade="BF"/>
      <w:spacing w:val="5"/>
    </w:rPr>
  </w:style>
  <w:style w:type="paragraph" w:styleId="Sansinterligne">
    <w:name w:val="No Spacing"/>
    <w:uiPriority w:val="1"/>
    <w:qFormat/>
    <w:rsid w:val="002E2E0F"/>
    <w:pPr>
      <w:spacing w:after="0" w:line="240" w:lineRule="auto"/>
      <w:jc w:val="both"/>
    </w:pPr>
    <w:rPr>
      <w:rFonts w:ascii="Aptos" w:eastAsia="Calibri" w:hAnsi="Aptos" w:cs="Times New Roman"/>
      <w:kern w:val="0"/>
      <w:sz w:val="22"/>
      <w:szCs w:val="22"/>
      <w14:ligatures w14:val="none"/>
    </w:rPr>
  </w:style>
  <w:style w:type="paragraph" w:styleId="En-tte">
    <w:name w:val="header"/>
    <w:basedOn w:val="Normal"/>
    <w:link w:val="En-tteCar"/>
    <w:uiPriority w:val="99"/>
    <w:unhideWhenUsed/>
    <w:rsid w:val="00021594"/>
    <w:pPr>
      <w:tabs>
        <w:tab w:val="center" w:pos="4536"/>
        <w:tab w:val="right" w:pos="9072"/>
      </w:tabs>
      <w:spacing w:after="0" w:line="240" w:lineRule="auto"/>
    </w:pPr>
  </w:style>
  <w:style w:type="character" w:customStyle="1" w:styleId="En-tteCar">
    <w:name w:val="En-tête Car"/>
    <w:basedOn w:val="Policepardfaut"/>
    <w:link w:val="En-tte"/>
    <w:uiPriority w:val="99"/>
    <w:rsid w:val="00021594"/>
    <w:rPr>
      <w:rFonts w:ascii="Aptos" w:eastAsiaTheme="minorEastAsia" w:hAnsi="Aptos"/>
      <w:kern w:val="0"/>
      <w:sz w:val="22"/>
      <w14:ligatures w14:val="none"/>
    </w:rPr>
  </w:style>
  <w:style w:type="paragraph" w:styleId="Pieddepage">
    <w:name w:val="footer"/>
    <w:basedOn w:val="Normal"/>
    <w:link w:val="PieddepageCar"/>
    <w:uiPriority w:val="99"/>
    <w:unhideWhenUsed/>
    <w:rsid w:val="0002159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21594"/>
    <w:rPr>
      <w:rFonts w:ascii="Aptos" w:eastAsiaTheme="minorEastAsia" w:hAnsi="Aptos"/>
      <w:kern w:val="0"/>
      <w:sz w:val="22"/>
      <w14:ligatures w14:val="none"/>
    </w:rPr>
  </w:style>
  <w:style w:type="table" w:styleId="Grilledutableau">
    <w:name w:val="Table Grid"/>
    <w:basedOn w:val="TableauNormal"/>
    <w:uiPriority w:val="39"/>
    <w:rsid w:val="008E2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C62DD8"/>
    <w:rPr>
      <w:sz w:val="16"/>
      <w:szCs w:val="16"/>
    </w:rPr>
  </w:style>
  <w:style w:type="paragraph" w:styleId="Commentaire">
    <w:name w:val="annotation text"/>
    <w:basedOn w:val="Normal"/>
    <w:link w:val="CommentaireCar"/>
    <w:uiPriority w:val="99"/>
    <w:unhideWhenUsed/>
    <w:rsid w:val="00C62DD8"/>
    <w:pPr>
      <w:spacing w:line="240" w:lineRule="auto"/>
    </w:pPr>
    <w:rPr>
      <w:sz w:val="20"/>
      <w:szCs w:val="20"/>
    </w:rPr>
  </w:style>
  <w:style w:type="character" w:customStyle="1" w:styleId="CommentaireCar">
    <w:name w:val="Commentaire Car"/>
    <w:basedOn w:val="Policepardfaut"/>
    <w:link w:val="Commentaire"/>
    <w:uiPriority w:val="99"/>
    <w:rsid w:val="00C62DD8"/>
    <w:rPr>
      <w:rFonts w:ascii="Aptos" w:eastAsiaTheme="minorEastAsia" w:hAnsi="Aptos"/>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C62DD8"/>
    <w:rPr>
      <w:b/>
      <w:bCs/>
    </w:rPr>
  </w:style>
  <w:style w:type="character" w:customStyle="1" w:styleId="ObjetducommentaireCar">
    <w:name w:val="Objet du commentaire Car"/>
    <w:basedOn w:val="CommentaireCar"/>
    <w:link w:val="Objetducommentaire"/>
    <w:uiPriority w:val="99"/>
    <w:semiHidden/>
    <w:rsid w:val="00C62DD8"/>
    <w:rPr>
      <w:rFonts w:ascii="Aptos" w:eastAsiaTheme="minorEastAsia" w:hAnsi="Aptos"/>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81D6C-5A83-41D0-B454-CC13E6E21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211</Words>
  <Characters>1165</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LAVEZARD</dc:creator>
  <cp:keywords/>
  <dc:description/>
  <cp:lastModifiedBy>Raphaël Baratin</cp:lastModifiedBy>
  <cp:revision>5</cp:revision>
  <dcterms:created xsi:type="dcterms:W3CDTF">2026-01-09T16:14:00Z</dcterms:created>
  <dcterms:modified xsi:type="dcterms:W3CDTF">2026-01-15T16:18:00Z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90dc895a-d002-4714-9fba-f1745c838112</vt:lpwstr>
  </property>
</Properties>
</file>